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Default="003B7A81" w:rsidP="00D270CA">
      <w:pPr>
        <w:pStyle w:val="a5"/>
        <w:widowControl w:val="0"/>
        <w:jc w:val="left"/>
        <w:rPr>
          <w:rFonts w:eastAsia="Times New Roman" w:cs="Times New Roman"/>
          <w:b w:val="0"/>
          <w:color w:val="auto"/>
          <w:sz w:val="18"/>
          <w:szCs w:val="18"/>
          <w:lang w:eastAsia="ru-RU"/>
        </w:rPr>
      </w:pPr>
    </w:p>
    <w:p w:rsidR="003B7A81" w:rsidRPr="00CE2527" w:rsidRDefault="003B7A81" w:rsidP="00CE2527">
      <w:pPr>
        <w:pStyle w:val="a5"/>
        <w:widowControl w:val="0"/>
        <w:rPr>
          <w:sz w:val="24"/>
          <w:szCs w:val="24"/>
        </w:rPr>
      </w:pPr>
      <w:r w:rsidRPr="00CE2527">
        <w:rPr>
          <w:sz w:val="24"/>
          <w:szCs w:val="24"/>
        </w:rPr>
        <w:t>Должностной регламент</w:t>
      </w:r>
    </w:p>
    <w:p w:rsidR="00367B53" w:rsidRDefault="006C3966" w:rsidP="00367B53">
      <w:pPr>
        <w:pStyle w:val="ConsPlusNormal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главного </w:t>
      </w:r>
      <w:r w:rsidR="00367B53">
        <w:rPr>
          <w:rFonts w:ascii="Times New Roman" w:hAnsi="Times New Roman" w:cs="Times New Roman"/>
          <w:b/>
          <w:sz w:val="24"/>
          <w:szCs w:val="24"/>
        </w:rPr>
        <w:t xml:space="preserve"> специалиста-эксперта </w:t>
      </w:r>
      <w:r w:rsidR="008B73B1">
        <w:rPr>
          <w:rFonts w:ascii="Times New Roman" w:hAnsi="Times New Roman" w:cs="Times New Roman"/>
          <w:b/>
          <w:sz w:val="24"/>
          <w:szCs w:val="24"/>
        </w:rPr>
        <w:t xml:space="preserve">отдела ведения и хранения регистрационных дел </w:t>
      </w:r>
    </w:p>
    <w:p w:rsidR="00B755D6" w:rsidRPr="00CE2527" w:rsidRDefault="00B755D6" w:rsidP="00367B53">
      <w:pPr>
        <w:pStyle w:val="ConsPlusNormal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Межрайонной инспекции Федеральной налоговой службы №</w:t>
      </w:r>
      <w:r w:rsidR="008B73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b/>
          <w:sz w:val="24"/>
          <w:szCs w:val="24"/>
        </w:rPr>
        <w:t>10 по Оренбургской области</w:t>
      </w:r>
    </w:p>
    <w:p w:rsidR="00FF20BC" w:rsidRPr="00CE2527" w:rsidRDefault="00FF20BC" w:rsidP="00CE2527">
      <w:pPr>
        <w:pStyle w:val="ConsPlusNormal"/>
        <w:jc w:val="center"/>
        <w:rPr>
          <w:rFonts w:ascii="Times New Roman" w:hAnsi="Times New Roman" w:cs="Times New Roman"/>
          <w:sz w:val="18"/>
        </w:rPr>
      </w:pPr>
      <w:r w:rsidRPr="00CE2527">
        <w:rPr>
          <w:rFonts w:ascii="Times New Roman" w:hAnsi="Times New Roman" w:cs="Times New Roman"/>
          <w:sz w:val="18"/>
        </w:rPr>
        <w:t>(наименование должности</w:t>
      </w:r>
      <w:r w:rsidR="00806B0C" w:rsidRPr="00CE2527">
        <w:rPr>
          <w:rFonts w:ascii="Times New Roman" w:hAnsi="Times New Roman" w:cs="Times New Roman"/>
          <w:sz w:val="18"/>
        </w:rPr>
        <w:t>,</w:t>
      </w:r>
      <w:r w:rsidR="000C2E02" w:rsidRPr="00CE2527">
        <w:rPr>
          <w:rFonts w:ascii="Times New Roman" w:hAnsi="Times New Roman" w:cs="Times New Roman"/>
          <w:sz w:val="18"/>
        </w:rPr>
        <w:t xml:space="preserve"> наименование</w:t>
      </w:r>
      <w:r w:rsidR="00806B0C" w:rsidRPr="00CE2527">
        <w:rPr>
          <w:rFonts w:ascii="Times New Roman" w:hAnsi="Times New Roman" w:cs="Times New Roman"/>
          <w:sz w:val="18"/>
        </w:rPr>
        <w:t xml:space="preserve"> структурного подразделения налогового органа Российской Федерации</w:t>
      </w:r>
      <w:r w:rsidR="000C2E02" w:rsidRPr="00CE2527">
        <w:rPr>
          <w:rFonts w:ascii="Times New Roman" w:hAnsi="Times New Roman" w:cs="Times New Roman"/>
          <w:sz w:val="18"/>
        </w:rPr>
        <w:t xml:space="preserve">, </w:t>
      </w:r>
      <w:r w:rsidR="00BA51E1" w:rsidRPr="00CE2527">
        <w:rPr>
          <w:rFonts w:ascii="Times New Roman" w:hAnsi="Times New Roman" w:cs="Times New Roman"/>
          <w:sz w:val="18"/>
        </w:rPr>
        <w:br/>
      </w:r>
      <w:r w:rsidR="000C2E02" w:rsidRPr="00CE2527">
        <w:rPr>
          <w:rFonts w:ascii="Times New Roman" w:hAnsi="Times New Roman" w:cs="Times New Roman"/>
          <w:sz w:val="18"/>
        </w:rPr>
        <w:t>наименование налогового органа Российской Федерации</w:t>
      </w:r>
      <w:r w:rsidRPr="00CE2527">
        <w:rPr>
          <w:rFonts w:ascii="Times New Roman" w:hAnsi="Times New Roman" w:cs="Times New Roman"/>
          <w:sz w:val="18"/>
        </w:rPr>
        <w:t>)</w:t>
      </w:r>
    </w:p>
    <w:p w:rsidR="000C2E02" w:rsidRPr="00BB0C89" w:rsidRDefault="000C2E02" w:rsidP="00CE2527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3B7A81" w:rsidRPr="00CE2527" w:rsidRDefault="003B7A81" w:rsidP="00CE252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I.</w:t>
      </w:r>
      <w:r w:rsidR="00016846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B7A81" w:rsidRPr="00BB0C89" w:rsidRDefault="003B7A81" w:rsidP="00CE252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B7A81" w:rsidRPr="00CE2527" w:rsidRDefault="003B7A81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1.</w:t>
      </w:r>
      <w:r w:rsidR="00016846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 w:cs="Times New Roman"/>
          <w:sz w:val="24"/>
          <w:szCs w:val="24"/>
        </w:rPr>
        <w:t>Должность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федеральной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гражданской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службы</w:t>
      </w:r>
      <w:r w:rsidR="00B755D6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(далее</w:t>
      </w:r>
      <w:r w:rsidR="006D1DF5" w:rsidRPr="00CE2527">
        <w:rPr>
          <w:rFonts w:ascii="Times New Roman" w:hAnsi="Times New Roman" w:cs="Times New Roman"/>
          <w:sz w:val="24"/>
          <w:szCs w:val="24"/>
        </w:rPr>
        <w:t>–</w:t>
      </w:r>
      <w:r w:rsidRPr="00CE2527">
        <w:rPr>
          <w:rFonts w:ascii="Times New Roman" w:hAnsi="Times New Roman" w:cs="Times New Roman"/>
          <w:sz w:val="24"/>
          <w:szCs w:val="24"/>
        </w:rPr>
        <w:t>гражданская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служба)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6C3966">
        <w:rPr>
          <w:rFonts w:ascii="Times New Roman" w:hAnsi="Times New Roman" w:cs="Times New Roman"/>
          <w:sz w:val="24"/>
          <w:szCs w:val="24"/>
        </w:rPr>
        <w:t>главн</w:t>
      </w:r>
      <w:r w:rsidR="00066FFD">
        <w:rPr>
          <w:rFonts w:ascii="Times New Roman" w:hAnsi="Times New Roman" w:cs="Times New Roman"/>
          <w:sz w:val="24"/>
          <w:szCs w:val="24"/>
        </w:rPr>
        <w:t>ый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066FFD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8B73B1">
        <w:rPr>
          <w:rFonts w:ascii="Times New Roman" w:hAnsi="Times New Roman" w:cs="Times New Roman"/>
          <w:sz w:val="24"/>
          <w:szCs w:val="24"/>
        </w:rPr>
        <w:t>отдела ведения и хранения регистрационных дел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Межрайонной инспекции Федеральной налоговой службы №</w:t>
      </w:r>
      <w:r w:rsidR="008B73B1">
        <w:rPr>
          <w:rFonts w:ascii="Times New Roman" w:hAnsi="Times New Roman" w:cs="Times New Roman"/>
          <w:sz w:val="24"/>
          <w:szCs w:val="24"/>
        </w:rPr>
        <w:t xml:space="preserve"> </w:t>
      </w:r>
      <w:r w:rsidR="00A201F2" w:rsidRPr="00CE2527">
        <w:rPr>
          <w:rFonts w:ascii="Times New Roman" w:hAnsi="Times New Roman" w:cs="Times New Roman"/>
          <w:sz w:val="24"/>
          <w:szCs w:val="24"/>
        </w:rPr>
        <w:t>10 по Оренбургской</w:t>
      </w:r>
      <w:r w:rsidR="00A201F2" w:rsidRPr="00367B53">
        <w:rPr>
          <w:rFonts w:ascii="Times New Roman" w:hAnsi="Times New Roman" w:cs="Times New Roman"/>
          <w:sz w:val="24"/>
          <w:szCs w:val="24"/>
        </w:rPr>
        <w:t xml:space="preserve"> 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Pr="00CE2527">
        <w:rPr>
          <w:rFonts w:ascii="Times New Roman" w:hAnsi="Times New Roman" w:cs="Times New Roman"/>
          <w:sz w:val="24"/>
          <w:szCs w:val="24"/>
        </w:rPr>
        <w:t>относится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к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>
        <w:rPr>
          <w:rFonts w:ascii="Times New Roman" w:hAnsi="Times New Roman" w:cs="Times New Roman"/>
          <w:sz w:val="24"/>
          <w:szCs w:val="24"/>
        </w:rPr>
        <w:t>старшей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группе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должностей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гражданской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службы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категории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«специалисты»</w:t>
      </w:r>
      <w:r w:rsidR="009F3087" w:rsidRPr="00CE2527">
        <w:rPr>
          <w:rFonts w:ascii="Times New Roman" w:hAnsi="Times New Roman" w:cs="Times New Roman"/>
          <w:sz w:val="24"/>
          <w:szCs w:val="24"/>
        </w:rPr>
        <w:t>.</w:t>
      </w:r>
    </w:p>
    <w:p w:rsidR="00D6462A" w:rsidRPr="00CE2527" w:rsidRDefault="00D6462A" w:rsidP="009566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Регистрационный номер (код) должности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 w:rsidRPr="005A6425">
        <w:rPr>
          <w:rFonts w:ascii="Times New Roman" w:hAnsi="Times New Roman" w:cs="Times New Roman"/>
          <w:sz w:val="24"/>
          <w:szCs w:val="24"/>
        </w:rPr>
        <w:t xml:space="preserve">- </w:t>
      </w:r>
      <w:r w:rsidR="002B6335" w:rsidRPr="00454CAC">
        <w:rPr>
          <w:rFonts w:ascii="Times New Roman" w:hAnsi="Times New Roman" w:cs="Times New Roman"/>
          <w:sz w:val="24"/>
          <w:szCs w:val="24"/>
        </w:rPr>
        <w:t>11-3-4-086</w:t>
      </w:r>
      <w:r w:rsidR="00CE5967" w:rsidRPr="00CE2527">
        <w:rPr>
          <w:rFonts w:ascii="Times New Roman" w:hAnsi="Times New Roman" w:cs="Times New Roman"/>
          <w:sz w:val="24"/>
          <w:szCs w:val="24"/>
        </w:rPr>
        <w:t>.</w:t>
      </w:r>
    </w:p>
    <w:p w:rsidR="00E5383C" w:rsidRPr="00CE2527" w:rsidRDefault="00E5383C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2.</w:t>
      </w:r>
      <w:r w:rsidR="00016846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/>
          <w:sz w:val="24"/>
          <w:szCs w:val="24"/>
        </w:rPr>
        <w:t>Область профессиональной служебной деятельности</w:t>
      </w:r>
      <w:r w:rsidR="005506D7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6C3966">
        <w:rPr>
          <w:rFonts w:ascii="Times New Roman" w:hAnsi="Times New Roman" w:cs="Times New Roman"/>
          <w:sz w:val="24"/>
          <w:szCs w:val="24"/>
        </w:rPr>
        <w:t>главного</w:t>
      </w:r>
      <w:r w:rsidR="005506D7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016846" w:rsidRPr="00CE2527">
        <w:rPr>
          <w:rFonts w:ascii="Times New Roman" w:hAnsi="Times New Roman" w:cs="Times New Roman"/>
          <w:sz w:val="24"/>
          <w:szCs w:val="24"/>
        </w:rPr>
        <w:t xml:space="preserve">: </w:t>
      </w:r>
      <w:r w:rsidR="006B3925" w:rsidRPr="00CE2527">
        <w:rPr>
          <w:rFonts w:ascii="Times New Roman" w:hAnsi="Times New Roman" w:cs="Times New Roman"/>
          <w:sz w:val="24"/>
          <w:szCs w:val="24"/>
        </w:rPr>
        <w:t>Регулирование налоговой деятельности.</w:t>
      </w:r>
    </w:p>
    <w:p w:rsidR="00E5383C" w:rsidRPr="00CE2527" w:rsidRDefault="00E5383C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3.</w:t>
      </w:r>
      <w:r w:rsidR="00016846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/>
          <w:sz w:val="24"/>
          <w:szCs w:val="24"/>
        </w:rPr>
        <w:t>Вид профессиональной служебной деятельности</w:t>
      </w:r>
      <w:r w:rsidR="006B3925" w:rsidRPr="00CE2527">
        <w:rPr>
          <w:rFonts w:ascii="Times New Roman" w:hAnsi="Times New Roman"/>
          <w:sz w:val="24"/>
          <w:szCs w:val="24"/>
        </w:rPr>
        <w:t xml:space="preserve"> </w:t>
      </w:r>
      <w:r w:rsidR="006B392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6C3966">
        <w:rPr>
          <w:rFonts w:ascii="Times New Roman" w:hAnsi="Times New Roman" w:cs="Times New Roman"/>
          <w:sz w:val="24"/>
          <w:szCs w:val="24"/>
        </w:rPr>
        <w:t>главного</w:t>
      </w:r>
      <w:r w:rsidR="0075415B">
        <w:rPr>
          <w:rFonts w:ascii="Times New Roman" w:hAnsi="Times New Roman" w:cs="Times New Roman"/>
          <w:sz w:val="24"/>
          <w:szCs w:val="24"/>
        </w:rPr>
        <w:t xml:space="preserve"> </w:t>
      </w:r>
      <w:r w:rsidR="006B392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Pr="00CE2527">
        <w:rPr>
          <w:rFonts w:ascii="Times New Roman" w:hAnsi="Times New Roman"/>
          <w:sz w:val="24"/>
          <w:szCs w:val="24"/>
        </w:rPr>
        <w:t>:</w:t>
      </w:r>
      <w:r w:rsidR="00683559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1C27E4" w:rsidRPr="00CE2527">
        <w:rPr>
          <w:rFonts w:ascii="Times New Roman" w:hAnsi="Times New Roman" w:cs="Times New Roman"/>
          <w:sz w:val="24"/>
          <w:szCs w:val="24"/>
        </w:rPr>
        <w:t>Осуществление регистрации и учета налогоплательщиков.</w:t>
      </w:r>
    </w:p>
    <w:p w:rsidR="003B7A81" w:rsidRPr="00CE2527" w:rsidRDefault="00016846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4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Назначение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на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должность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освобождение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от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должности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6C3966">
        <w:rPr>
          <w:rFonts w:ascii="Times New Roman" w:hAnsi="Times New Roman" w:cs="Times New Roman"/>
          <w:sz w:val="24"/>
          <w:szCs w:val="24"/>
        </w:rPr>
        <w:t>главного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осуществля</w:t>
      </w:r>
      <w:r w:rsidR="001559CE" w:rsidRPr="00CE2527">
        <w:rPr>
          <w:rFonts w:ascii="Times New Roman" w:hAnsi="Times New Roman" w:cs="Times New Roman"/>
          <w:sz w:val="24"/>
          <w:szCs w:val="24"/>
        </w:rPr>
        <w:t>е</w:t>
      </w:r>
      <w:r w:rsidR="003B7A81" w:rsidRPr="00CE2527">
        <w:rPr>
          <w:rFonts w:ascii="Times New Roman" w:hAnsi="Times New Roman" w:cs="Times New Roman"/>
          <w:sz w:val="24"/>
          <w:szCs w:val="24"/>
        </w:rPr>
        <w:t>тся</w:t>
      </w:r>
      <w:r w:rsidR="00E5686E" w:rsidRPr="00CE2527">
        <w:rPr>
          <w:rFonts w:ascii="Times New Roman" w:hAnsi="Times New Roman" w:cs="Times New Roman"/>
          <w:sz w:val="24"/>
          <w:szCs w:val="24"/>
        </w:rPr>
        <w:t xml:space="preserve"> начальником Межрайонной инспекции Федеральной налоговой службы №</w:t>
      </w:r>
      <w:r w:rsidR="008B73B1">
        <w:rPr>
          <w:rFonts w:ascii="Times New Roman" w:hAnsi="Times New Roman" w:cs="Times New Roman"/>
          <w:sz w:val="24"/>
          <w:szCs w:val="24"/>
        </w:rPr>
        <w:t xml:space="preserve"> </w:t>
      </w:r>
      <w:r w:rsidR="00E5686E" w:rsidRPr="00CE2527">
        <w:rPr>
          <w:rFonts w:ascii="Times New Roman" w:hAnsi="Times New Roman" w:cs="Times New Roman"/>
          <w:sz w:val="24"/>
          <w:szCs w:val="24"/>
        </w:rPr>
        <w:t>10 по Оренбургской области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</w:p>
    <w:p w:rsidR="003B7A81" w:rsidRPr="00CE2527" w:rsidRDefault="001559CE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5. </w:t>
      </w:r>
      <w:r w:rsidR="006C3966">
        <w:rPr>
          <w:rFonts w:ascii="Times New Roman" w:hAnsi="Times New Roman" w:cs="Times New Roman"/>
          <w:sz w:val="24"/>
          <w:szCs w:val="24"/>
        </w:rPr>
        <w:t>Главный</w:t>
      </w:r>
      <w:r w:rsidR="00E5686E" w:rsidRPr="00CE2527">
        <w:rPr>
          <w:rFonts w:ascii="Times New Roman" w:hAnsi="Times New Roman" w:cs="Times New Roman"/>
          <w:sz w:val="24"/>
          <w:szCs w:val="24"/>
        </w:rPr>
        <w:t xml:space="preserve">  </w:t>
      </w:r>
      <w:r w:rsidR="00367B53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E5686E" w:rsidRPr="00CE2527">
        <w:rPr>
          <w:rFonts w:ascii="Times New Roman" w:hAnsi="Times New Roman" w:cs="Times New Roman"/>
          <w:sz w:val="24"/>
          <w:szCs w:val="24"/>
        </w:rPr>
        <w:t xml:space="preserve">  </w:t>
      </w:r>
      <w:r w:rsidR="003B7A81" w:rsidRPr="00CE2527">
        <w:rPr>
          <w:rFonts w:ascii="Times New Roman" w:hAnsi="Times New Roman" w:cs="Times New Roman"/>
          <w:sz w:val="24"/>
          <w:szCs w:val="24"/>
        </w:rPr>
        <w:t>непосредственно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подчиняется</w:t>
      </w:r>
      <w:r w:rsidR="00E5686E" w:rsidRPr="00CE2527">
        <w:rPr>
          <w:rFonts w:ascii="Times New Roman" w:hAnsi="Times New Roman" w:cs="Times New Roman"/>
          <w:sz w:val="24"/>
          <w:szCs w:val="24"/>
        </w:rPr>
        <w:t xml:space="preserve"> начальнику отдела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</w:p>
    <w:p w:rsidR="00B97F30" w:rsidRDefault="00B97F30" w:rsidP="00B97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В период временного отсутствия главного </w:t>
      </w:r>
      <w:r>
        <w:rPr>
          <w:rFonts w:ascii="Times New Roman" w:hAnsi="Times New Roman" w:cs="Times New Roman"/>
          <w:sz w:val="24"/>
          <w:szCs w:val="24"/>
        </w:rPr>
        <w:t xml:space="preserve">специалиста-эксперта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исполнение его должностных обязанностей возлагается на другого гражданского служащего, замещающего должность главного государственного налогового инспектора, главного специалиста-эксперта, ведущего специалиста-эксперта, специалиста 1 разряда.</w:t>
      </w:r>
    </w:p>
    <w:p w:rsidR="003B7A81" w:rsidRPr="00BB0C89" w:rsidRDefault="003B7A81" w:rsidP="00CE252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B7A81" w:rsidRPr="00CE2527" w:rsidRDefault="003B7A81" w:rsidP="00CE252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II.</w:t>
      </w:r>
      <w:r w:rsidR="0049073B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</w:t>
      </w:r>
      <w:r w:rsidR="00721040" w:rsidRPr="00CE2527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</w:p>
    <w:p w:rsidR="003B7A81" w:rsidRPr="00BB0C89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trike/>
          <w:sz w:val="16"/>
          <w:szCs w:val="16"/>
        </w:rPr>
      </w:pPr>
    </w:p>
    <w:p w:rsidR="003B7A81" w:rsidRPr="00CE2527" w:rsidRDefault="007B2780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6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="0049073B"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Для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замещения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должности</w:t>
      </w:r>
      <w:r w:rsidR="009865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6C3966">
        <w:rPr>
          <w:rFonts w:ascii="Times New Roman" w:hAnsi="Times New Roman" w:cs="Times New Roman"/>
          <w:sz w:val="24"/>
          <w:szCs w:val="24"/>
        </w:rPr>
        <w:t>главного</w:t>
      </w:r>
      <w:r w:rsidR="0075415B">
        <w:rPr>
          <w:rFonts w:ascii="Times New Roman" w:hAnsi="Times New Roman" w:cs="Times New Roman"/>
          <w:sz w:val="24"/>
          <w:szCs w:val="24"/>
        </w:rPr>
        <w:t xml:space="preserve"> </w:t>
      </w:r>
      <w:r w:rsidR="009865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9865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устанавливаются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следующие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требования</w:t>
      </w:r>
      <w:r w:rsidR="009A7768" w:rsidRPr="00CE2527">
        <w:rPr>
          <w:rFonts w:ascii="Times New Roman" w:hAnsi="Times New Roman" w:cs="Times New Roman"/>
          <w:sz w:val="24"/>
          <w:szCs w:val="24"/>
        </w:rPr>
        <w:t>.</w:t>
      </w:r>
    </w:p>
    <w:p w:rsidR="008B73B1" w:rsidRPr="00CE2527" w:rsidRDefault="008B73B1" w:rsidP="008B73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 xml:space="preserve">6.1. Наличие высшего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– бакалавриат </w:t>
      </w:r>
      <w:r w:rsidRPr="00CE2527">
        <w:rPr>
          <w:rFonts w:ascii="Times New Roman" w:hAnsi="Times New Roman" w:cs="Times New Roman"/>
          <w:sz w:val="24"/>
          <w:szCs w:val="24"/>
        </w:rPr>
        <w:t xml:space="preserve"> по специальности, направлению подготовки:</w:t>
      </w:r>
      <w:r w:rsidRPr="00C9049C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</w:t>
      </w:r>
      <w:r>
        <w:rPr>
          <w:rFonts w:ascii="Times New Roman" w:hAnsi="Times New Roman" w:cs="Times New Roman"/>
          <w:sz w:val="24"/>
          <w:szCs w:val="24"/>
        </w:rPr>
        <w:t xml:space="preserve"> или иные специальности и направления подготовки</w:t>
      </w:r>
      <w:r w:rsidRPr="00CE2527">
        <w:rPr>
          <w:rFonts w:ascii="Times New Roman" w:hAnsi="Times New Roman" w:cs="Times New Roman"/>
          <w:sz w:val="24"/>
          <w:szCs w:val="24"/>
        </w:rPr>
        <w:t>.</w:t>
      </w:r>
    </w:p>
    <w:p w:rsidR="00E448ED" w:rsidRPr="00DD0BC8" w:rsidRDefault="0049073B" w:rsidP="00DD0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C5E0B3" w:themeFill="accent6" w:themeFillTint="66"/>
        </w:rPr>
      </w:pPr>
      <w:r w:rsidRPr="00CE2527">
        <w:rPr>
          <w:rFonts w:ascii="Times New Roman" w:hAnsi="Times New Roman" w:cs="Times New Roman"/>
          <w:spacing w:val="-2"/>
          <w:sz w:val="24"/>
          <w:szCs w:val="24"/>
        </w:rPr>
        <w:t>6.2. </w:t>
      </w:r>
      <w:r w:rsidR="00DD0BC8" w:rsidRPr="00A04CBF">
        <w:rPr>
          <w:rFonts w:ascii="Times New Roman" w:hAnsi="Times New Roman" w:cs="Times New Roman"/>
          <w:sz w:val="24"/>
          <w:szCs w:val="24"/>
        </w:rPr>
        <w:t>Без предъявления  квалификационных требований к стажу гражданской службы или стажу работы по специальности, направлению подготовки.</w:t>
      </w:r>
    </w:p>
    <w:p w:rsidR="00267B1E" w:rsidRPr="00267B1E" w:rsidRDefault="0098413A" w:rsidP="00267B1E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67B1E">
        <w:rPr>
          <w:rFonts w:ascii="Times New Roman" w:hAnsi="Times New Roman" w:cs="Times New Roman"/>
          <w:spacing w:val="-2"/>
          <w:sz w:val="24"/>
          <w:szCs w:val="24"/>
        </w:rPr>
        <w:t>6.3. Н</w:t>
      </w:r>
      <w:r w:rsidR="00F975FE" w:rsidRPr="00267B1E">
        <w:rPr>
          <w:rFonts w:ascii="Times New Roman" w:hAnsi="Times New Roman" w:cs="Times New Roman"/>
          <w:spacing w:val="-2"/>
          <w:sz w:val="24"/>
          <w:szCs w:val="24"/>
        </w:rPr>
        <w:t>аличие</w:t>
      </w:r>
      <w:r w:rsidR="0044318B" w:rsidRPr="00267B1E">
        <w:rPr>
          <w:rFonts w:ascii="Times New Roman" w:hAnsi="Times New Roman" w:cs="Times New Roman"/>
          <w:spacing w:val="-2"/>
          <w:sz w:val="24"/>
          <w:szCs w:val="24"/>
        </w:rPr>
        <w:t xml:space="preserve"> базовых знаний</w:t>
      </w:r>
      <w:r w:rsidR="00267B1E" w:rsidRPr="00267B1E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267B1E" w:rsidRPr="00267B1E" w:rsidRDefault="00267B1E" w:rsidP="007E1F3E">
      <w:pPr>
        <w:pStyle w:val="ConsPlusNormal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7B1E">
        <w:rPr>
          <w:rFonts w:ascii="Times New Roman" w:hAnsi="Times New Roman" w:cs="Times New Roman"/>
          <w:sz w:val="24"/>
          <w:szCs w:val="24"/>
        </w:rPr>
        <w:t xml:space="preserve"> требования к знанию государственного языка Российской Федерации (русского языка);</w:t>
      </w:r>
    </w:p>
    <w:p w:rsidR="00267B1E" w:rsidRPr="00267B1E" w:rsidRDefault="00267B1E" w:rsidP="007E1F3E">
      <w:pPr>
        <w:pStyle w:val="ConsPlusNormal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7B1E">
        <w:rPr>
          <w:rFonts w:ascii="Times New Roman" w:hAnsi="Times New Roman" w:cs="Times New Roman"/>
          <w:sz w:val="24"/>
          <w:szCs w:val="24"/>
        </w:rPr>
        <w:t xml:space="preserve"> требования к знаниям основ </w:t>
      </w:r>
      <w:hyperlink r:id="rId9" w:history="1">
        <w:r w:rsidRPr="00267B1E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267B1E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</w:p>
    <w:p w:rsidR="00267B1E" w:rsidRPr="00267B1E" w:rsidRDefault="00267B1E" w:rsidP="007E1F3E">
      <w:pPr>
        <w:pStyle w:val="ConsPlusNormal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7B1E">
        <w:rPr>
          <w:rFonts w:ascii="Times New Roman" w:hAnsi="Times New Roman" w:cs="Times New Roman"/>
          <w:sz w:val="24"/>
          <w:szCs w:val="24"/>
        </w:rPr>
        <w:t xml:space="preserve"> требования к знаниям и умениям в области информационно-коммуникационных технологий;</w:t>
      </w:r>
    </w:p>
    <w:p w:rsidR="00E3012D" w:rsidRPr="00267B1E" w:rsidRDefault="00267B1E" w:rsidP="007E1F3E">
      <w:pPr>
        <w:pStyle w:val="ConsPlusNormal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7B1E">
        <w:rPr>
          <w:rFonts w:ascii="Times New Roman" w:hAnsi="Times New Roman" w:cs="Times New Roman"/>
          <w:sz w:val="24"/>
          <w:szCs w:val="24"/>
        </w:rPr>
        <w:t xml:space="preserve"> 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E3012D" w:rsidRPr="00CE2527" w:rsidRDefault="00C20C8F" w:rsidP="00CE2527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6.4. Наличие</w:t>
      </w:r>
      <w:r w:rsidR="00E711C3" w:rsidRPr="00CE252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профессиональных знаний</w:t>
      </w:r>
      <w:r w:rsidR="00267B1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:</w:t>
      </w:r>
    </w:p>
    <w:p w:rsidR="003F6B64" w:rsidRPr="00CE2527" w:rsidRDefault="00CA730A" w:rsidP="00267B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6425">
        <w:rPr>
          <w:rFonts w:ascii="Times New Roman" w:hAnsi="Times New Roman" w:cs="Times New Roman"/>
          <w:sz w:val="24"/>
          <w:szCs w:val="24"/>
        </w:rPr>
        <w:t>6.4.1.</w:t>
      </w:r>
      <w:r w:rsidR="0071560A" w:rsidRPr="005A6425">
        <w:rPr>
          <w:rFonts w:ascii="Times New Roman" w:hAnsi="Times New Roman" w:cs="Times New Roman"/>
          <w:sz w:val="24"/>
          <w:szCs w:val="24"/>
        </w:rPr>
        <w:t> </w:t>
      </w:r>
      <w:r w:rsidRPr="005A6425">
        <w:rPr>
          <w:rFonts w:ascii="Times New Roman" w:hAnsi="Times New Roman" w:cs="Times New Roman"/>
          <w:sz w:val="24"/>
          <w:szCs w:val="24"/>
        </w:rPr>
        <w:t>В сфере законодательства Российской Федерации</w:t>
      </w:r>
      <w:r w:rsidRPr="00CE2527">
        <w:rPr>
          <w:rFonts w:ascii="Times New Roman" w:hAnsi="Times New Roman" w:cs="Times New Roman"/>
          <w:sz w:val="24"/>
          <w:szCs w:val="24"/>
        </w:rPr>
        <w:t>:</w:t>
      </w:r>
    </w:p>
    <w:p w:rsidR="009C4FCD" w:rsidRDefault="009C4FCD" w:rsidP="009C4FCD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Гражданский</w:t>
      </w:r>
      <w:r w:rsidRPr="00A04CBF">
        <w:rPr>
          <w:rFonts w:ascii="Times New Roman" w:hAnsi="Times New Roman" w:cs="Times New Roman"/>
          <w:sz w:val="24"/>
          <w:szCs w:val="24"/>
        </w:rPr>
        <w:t xml:space="preserve"> кодекс Российской Федерации;</w:t>
      </w:r>
    </w:p>
    <w:p w:rsidR="009C4FCD" w:rsidRPr="00A04CBF" w:rsidRDefault="009C4FCD" w:rsidP="009C4FCD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Кодекс Российской Федерации об административных правонарушениях;</w:t>
      </w:r>
    </w:p>
    <w:p w:rsidR="009C4FCD" w:rsidRPr="00A04CBF" w:rsidRDefault="009C4FCD" w:rsidP="009C4FCD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0" w:history="1">
        <w:r w:rsidRPr="00A0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:rsidR="009C4FCD" w:rsidRPr="00A04CBF" w:rsidRDefault="009C4FCD" w:rsidP="009C4FCD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1" w:history="1">
        <w:r w:rsidRPr="00A0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от 8 февраля 1998 г. N 14-ФЗ "Об обществах с ограниченной ответственностью";</w:t>
      </w:r>
    </w:p>
    <w:p w:rsidR="009C4FCD" w:rsidRPr="00A04CBF" w:rsidRDefault="009C4FCD" w:rsidP="009C4FCD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2" w:history="1">
        <w:r w:rsidRPr="00A0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от 26 декабря 1995 г. N 208-ФЗ "Об акционерных обществах";</w:t>
      </w:r>
    </w:p>
    <w:p w:rsidR="009C4FCD" w:rsidRPr="00A04CBF" w:rsidRDefault="009C4FCD" w:rsidP="009C4FCD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Федеральный </w:t>
      </w:r>
      <w:hyperlink r:id="rId13" w:history="1">
        <w:r w:rsidRPr="00A0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от 11 июня 2003 г. N 74-ФЗ "О крестьянском (фермерском) хозяйстве";</w:t>
      </w:r>
    </w:p>
    <w:p w:rsidR="009C4FCD" w:rsidRPr="00A04CBF" w:rsidRDefault="009C4FCD" w:rsidP="009C4FCD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4" w:history="1">
        <w:r w:rsidRPr="00A0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9C4FCD" w:rsidRPr="00A04CBF" w:rsidRDefault="00F664E6" w:rsidP="009C4FCD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9C4FCD" w:rsidRPr="00A04CB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9C4FCD" w:rsidRPr="00A04CB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:rsidR="009C4FCD" w:rsidRPr="00A04CBF" w:rsidRDefault="00F664E6" w:rsidP="009C4FCD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9C4FCD" w:rsidRPr="00A04CB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9C4FCD" w:rsidRPr="00A04CB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:rsidR="009C4FCD" w:rsidRPr="00A04CBF" w:rsidRDefault="00F664E6" w:rsidP="009C4FCD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9C4FCD" w:rsidRPr="00A04CB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9C4FCD" w:rsidRPr="00A04CB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 июля 2014 г. N 615 "Об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Федерации";</w:t>
      </w:r>
    </w:p>
    <w:p w:rsidR="009C4FCD" w:rsidRPr="006E2D0D" w:rsidRDefault="00F664E6" w:rsidP="009C4FCD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proofErr w:type="gramStart"/>
        <w:r w:rsidR="009C4FCD" w:rsidRPr="00A04CB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9C4FCD" w:rsidRPr="00A04CB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="009C4FCD" w:rsidRPr="00A04CBF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="009C4FCD" w:rsidRPr="00A04CBF">
        <w:rPr>
          <w:rFonts w:ascii="Times New Roman" w:hAnsi="Times New Roman" w:cs="Times New Roman"/>
          <w:sz w:val="24"/>
          <w:szCs w:val="24"/>
        </w:rPr>
        <w:t>" и ее должностных лиц";</w:t>
      </w:r>
      <w:proofErr w:type="gramEnd"/>
    </w:p>
    <w:p w:rsidR="009C4FCD" w:rsidRPr="00A04CBF" w:rsidRDefault="00F664E6" w:rsidP="009C4FCD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9C4FCD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9C4FCD" w:rsidRPr="00A04CBF">
        <w:rPr>
          <w:rFonts w:ascii="Times New Roman" w:hAnsi="Times New Roman" w:cs="Times New Roman"/>
          <w:sz w:val="24"/>
          <w:szCs w:val="24"/>
        </w:rPr>
        <w:t xml:space="preserve"> Минфина России от </w:t>
      </w:r>
      <w:r w:rsidR="009C4FCD">
        <w:rPr>
          <w:rFonts w:ascii="Times New Roman" w:hAnsi="Times New Roman" w:cs="Times New Roman"/>
          <w:sz w:val="24"/>
          <w:szCs w:val="24"/>
        </w:rPr>
        <w:t>30</w:t>
      </w:r>
      <w:r w:rsidR="009C4FCD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="009C4FCD">
        <w:rPr>
          <w:rFonts w:ascii="Times New Roman" w:hAnsi="Times New Roman" w:cs="Times New Roman"/>
          <w:sz w:val="24"/>
          <w:szCs w:val="24"/>
        </w:rPr>
        <w:t>сентября</w:t>
      </w:r>
      <w:r w:rsidR="009C4FCD" w:rsidRPr="00A04CBF">
        <w:rPr>
          <w:rFonts w:ascii="Times New Roman" w:hAnsi="Times New Roman" w:cs="Times New Roman"/>
          <w:sz w:val="24"/>
          <w:szCs w:val="24"/>
        </w:rPr>
        <w:t xml:space="preserve"> 201</w:t>
      </w:r>
      <w:r w:rsidR="009C4FCD">
        <w:rPr>
          <w:rFonts w:ascii="Times New Roman" w:hAnsi="Times New Roman" w:cs="Times New Roman"/>
          <w:sz w:val="24"/>
          <w:szCs w:val="24"/>
        </w:rPr>
        <w:t>6</w:t>
      </w:r>
      <w:r w:rsidR="009C4FCD" w:rsidRPr="00A04CBF">
        <w:rPr>
          <w:rFonts w:ascii="Times New Roman" w:hAnsi="Times New Roman" w:cs="Times New Roman"/>
          <w:sz w:val="24"/>
          <w:szCs w:val="24"/>
        </w:rPr>
        <w:t xml:space="preserve"> г. N </w:t>
      </w:r>
      <w:r w:rsidR="009C4FCD">
        <w:rPr>
          <w:rFonts w:ascii="Times New Roman" w:hAnsi="Times New Roman" w:cs="Times New Roman"/>
          <w:sz w:val="24"/>
          <w:szCs w:val="24"/>
        </w:rPr>
        <w:t>169</w:t>
      </w:r>
      <w:r w:rsidR="009C4FCD" w:rsidRPr="00A04CBF">
        <w:rPr>
          <w:rFonts w:ascii="Times New Roman" w:hAnsi="Times New Roman" w:cs="Times New Roman"/>
          <w:sz w:val="24"/>
          <w:szCs w:val="24"/>
        </w:rPr>
        <w:t>н "</w:t>
      </w:r>
      <w:r w:rsidR="009C4FCD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</w:t>
      </w:r>
      <w:r w:rsidR="009C4FCD" w:rsidRPr="00A04CBF">
        <w:rPr>
          <w:rFonts w:ascii="Times New Roman" w:hAnsi="Times New Roman" w:cs="Times New Roman"/>
          <w:sz w:val="24"/>
          <w:szCs w:val="24"/>
        </w:rPr>
        <w:t>"</w:t>
      </w:r>
      <w:r w:rsidR="009C4FCD">
        <w:rPr>
          <w:rFonts w:ascii="Times New Roman" w:hAnsi="Times New Roman" w:cs="Times New Roman"/>
          <w:sz w:val="24"/>
          <w:szCs w:val="24"/>
        </w:rPr>
        <w:t xml:space="preserve"> </w:t>
      </w:r>
      <w:r w:rsidR="009C4FCD" w:rsidRPr="00A04CBF">
        <w:rPr>
          <w:rFonts w:ascii="Times New Roman" w:hAnsi="Times New Roman" w:cs="Times New Roman"/>
          <w:sz w:val="24"/>
          <w:szCs w:val="24"/>
        </w:rPr>
        <w:t xml:space="preserve">(зарегистрирован Минюстом России </w:t>
      </w:r>
      <w:r w:rsidR="009C4FCD">
        <w:rPr>
          <w:rFonts w:ascii="Times New Roman" w:hAnsi="Times New Roman" w:cs="Times New Roman"/>
          <w:sz w:val="24"/>
          <w:szCs w:val="24"/>
        </w:rPr>
        <w:t>05</w:t>
      </w:r>
      <w:r w:rsidR="009C4FCD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="009C4FCD">
        <w:rPr>
          <w:rFonts w:ascii="Times New Roman" w:hAnsi="Times New Roman" w:cs="Times New Roman"/>
          <w:sz w:val="24"/>
          <w:szCs w:val="24"/>
        </w:rPr>
        <w:t>декабря</w:t>
      </w:r>
      <w:r w:rsidR="009C4FCD" w:rsidRPr="00A04CBF">
        <w:rPr>
          <w:rFonts w:ascii="Times New Roman" w:hAnsi="Times New Roman" w:cs="Times New Roman"/>
          <w:sz w:val="24"/>
          <w:szCs w:val="24"/>
        </w:rPr>
        <w:t xml:space="preserve"> 201</w:t>
      </w:r>
      <w:r w:rsidR="009C4FCD">
        <w:rPr>
          <w:rFonts w:ascii="Times New Roman" w:hAnsi="Times New Roman" w:cs="Times New Roman"/>
          <w:sz w:val="24"/>
          <w:szCs w:val="24"/>
        </w:rPr>
        <w:t>6</w:t>
      </w:r>
      <w:r w:rsidR="009C4FCD" w:rsidRPr="00A04CBF">
        <w:rPr>
          <w:rFonts w:ascii="Times New Roman" w:hAnsi="Times New Roman" w:cs="Times New Roman"/>
          <w:sz w:val="24"/>
          <w:szCs w:val="24"/>
        </w:rPr>
        <w:t xml:space="preserve"> г. N </w:t>
      </w:r>
      <w:r w:rsidR="009C4FCD">
        <w:rPr>
          <w:rFonts w:ascii="Times New Roman" w:hAnsi="Times New Roman" w:cs="Times New Roman"/>
          <w:sz w:val="24"/>
          <w:szCs w:val="24"/>
        </w:rPr>
        <w:t>44557</w:t>
      </w:r>
      <w:r w:rsidR="009C4FCD" w:rsidRPr="00A04CBF">
        <w:rPr>
          <w:rFonts w:ascii="Times New Roman" w:hAnsi="Times New Roman" w:cs="Times New Roman"/>
          <w:sz w:val="24"/>
          <w:szCs w:val="24"/>
        </w:rPr>
        <w:t>)</w:t>
      </w:r>
      <w:r w:rsidR="009C4FCD">
        <w:rPr>
          <w:rFonts w:ascii="Times New Roman" w:hAnsi="Times New Roman" w:cs="Times New Roman"/>
          <w:sz w:val="24"/>
          <w:szCs w:val="24"/>
        </w:rPr>
        <w:t>;</w:t>
      </w:r>
    </w:p>
    <w:p w:rsidR="009C4FCD" w:rsidRPr="00A04CBF" w:rsidRDefault="00F664E6" w:rsidP="009C4FCD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9C4FCD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9C4FCD" w:rsidRPr="00A04CBF">
        <w:rPr>
          <w:rFonts w:ascii="Times New Roman" w:hAnsi="Times New Roman" w:cs="Times New Roman"/>
          <w:sz w:val="24"/>
          <w:szCs w:val="24"/>
        </w:rPr>
        <w:t xml:space="preserve"> Минфина России от 30 декабря 2014 г. N 177н "Об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лиц"</w:t>
      </w:r>
      <w:r w:rsidR="009C4FCD">
        <w:rPr>
          <w:rFonts w:ascii="Times New Roman" w:hAnsi="Times New Roman" w:cs="Times New Roman"/>
          <w:sz w:val="24"/>
          <w:szCs w:val="24"/>
        </w:rPr>
        <w:t>;</w:t>
      </w:r>
    </w:p>
    <w:p w:rsidR="009C4FCD" w:rsidRPr="00A04CBF" w:rsidRDefault="00F664E6" w:rsidP="009C4FCD">
      <w:pPr>
        <w:pStyle w:val="af2"/>
        <w:widowControl w:val="0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9C4FCD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9C4FCD" w:rsidRPr="00A04CBF">
        <w:rPr>
          <w:rFonts w:ascii="Times New Roman" w:hAnsi="Times New Roman" w:cs="Times New Roman"/>
          <w:sz w:val="24"/>
          <w:szCs w:val="24"/>
        </w:rPr>
        <w:t xml:space="preserve"> Минфина России от 30 декабря 2014 г. N 178н "Об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налогоплательщиков"</w:t>
      </w:r>
      <w:r w:rsidR="009C4FCD">
        <w:rPr>
          <w:rFonts w:ascii="Times New Roman" w:hAnsi="Times New Roman" w:cs="Times New Roman"/>
          <w:sz w:val="24"/>
          <w:szCs w:val="24"/>
        </w:rPr>
        <w:t xml:space="preserve"> </w:t>
      </w:r>
      <w:r w:rsidR="009C4FCD" w:rsidRPr="00A04CBF">
        <w:rPr>
          <w:rFonts w:ascii="Times New Roman" w:hAnsi="Times New Roman" w:cs="Times New Roman"/>
          <w:sz w:val="24"/>
          <w:szCs w:val="24"/>
        </w:rPr>
        <w:t xml:space="preserve">(зарегистрирован Минюстом России </w:t>
      </w:r>
      <w:r w:rsidR="009C4FCD">
        <w:rPr>
          <w:rFonts w:ascii="Times New Roman" w:hAnsi="Times New Roman" w:cs="Times New Roman"/>
          <w:sz w:val="24"/>
          <w:szCs w:val="24"/>
        </w:rPr>
        <w:t>09</w:t>
      </w:r>
      <w:r w:rsidR="009C4FCD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="009C4FCD">
        <w:rPr>
          <w:rFonts w:ascii="Times New Roman" w:hAnsi="Times New Roman" w:cs="Times New Roman"/>
          <w:sz w:val="24"/>
          <w:szCs w:val="24"/>
        </w:rPr>
        <w:t>апреля</w:t>
      </w:r>
      <w:r w:rsidR="009C4FCD" w:rsidRPr="00A04CBF">
        <w:rPr>
          <w:rFonts w:ascii="Times New Roman" w:hAnsi="Times New Roman" w:cs="Times New Roman"/>
          <w:sz w:val="24"/>
          <w:szCs w:val="24"/>
        </w:rPr>
        <w:t xml:space="preserve"> 201</w:t>
      </w:r>
      <w:r w:rsidR="009C4FCD">
        <w:rPr>
          <w:rFonts w:ascii="Times New Roman" w:hAnsi="Times New Roman" w:cs="Times New Roman"/>
          <w:sz w:val="24"/>
          <w:szCs w:val="24"/>
        </w:rPr>
        <w:t>5</w:t>
      </w:r>
      <w:r w:rsidR="009C4FCD" w:rsidRPr="00A04CBF">
        <w:rPr>
          <w:rFonts w:ascii="Times New Roman" w:hAnsi="Times New Roman" w:cs="Times New Roman"/>
          <w:sz w:val="24"/>
          <w:szCs w:val="24"/>
        </w:rPr>
        <w:t xml:space="preserve"> г. N </w:t>
      </w:r>
      <w:r w:rsidR="009C4FCD">
        <w:rPr>
          <w:rFonts w:ascii="Times New Roman" w:hAnsi="Times New Roman" w:cs="Times New Roman"/>
          <w:sz w:val="24"/>
          <w:szCs w:val="24"/>
        </w:rPr>
        <w:t>36800</w:t>
      </w:r>
      <w:r w:rsidR="009C4FCD" w:rsidRPr="00A04CBF">
        <w:rPr>
          <w:rFonts w:ascii="Times New Roman" w:hAnsi="Times New Roman" w:cs="Times New Roman"/>
          <w:sz w:val="24"/>
          <w:szCs w:val="24"/>
        </w:rPr>
        <w:t>)</w:t>
      </w:r>
      <w:r w:rsidR="009C4FCD">
        <w:rPr>
          <w:rFonts w:ascii="Times New Roman" w:hAnsi="Times New Roman" w:cs="Times New Roman"/>
          <w:sz w:val="24"/>
          <w:szCs w:val="24"/>
        </w:rPr>
        <w:t>;</w:t>
      </w:r>
    </w:p>
    <w:p w:rsidR="009C4FCD" w:rsidRPr="00A04CBF" w:rsidRDefault="00F664E6" w:rsidP="009C4FCD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9C4FCD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9C4FCD" w:rsidRPr="00A04CBF">
        <w:rPr>
          <w:rFonts w:ascii="Times New Roman" w:hAnsi="Times New Roman" w:cs="Times New Roman"/>
          <w:sz w:val="24"/>
          <w:szCs w:val="24"/>
        </w:rPr>
        <w:t xml:space="preserve">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</w:t>
      </w:r>
      <w:r w:rsidR="009C4FCD" w:rsidRPr="00DF7989">
        <w:rPr>
          <w:rFonts w:ascii="Times New Roman" w:hAnsi="Times New Roman" w:cs="Times New Roman"/>
          <w:sz w:val="24"/>
          <w:szCs w:val="24"/>
        </w:rPr>
        <w:t>Едином государственном реестре юридических лиц</w:t>
      </w:r>
      <w:r w:rsidR="009C4FCD" w:rsidRPr="00A04CBF">
        <w:rPr>
          <w:rFonts w:ascii="Times New Roman" w:hAnsi="Times New Roman" w:cs="Times New Roman"/>
          <w:sz w:val="24"/>
          <w:szCs w:val="24"/>
        </w:rPr>
        <w:t xml:space="preserve"> и Едином государственном реестре индивидуальных предпринимателей"</w:t>
      </w:r>
      <w:r w:rsidR="009C4FCD">
        <w:rPr>
          <w:rFonts w:ascii="Times New Roman" w:hAnsi="Times New Roman" w:cs="Times New Roman"/>
          <w:sz w:val="24"/>
          <w:szCs w:val="24"/>
        </w:rPr>
        <w:t xml:space="preserve"> </w:t>
      </w:r>
      <w:r w:rsidR="009C4FCD" w:rsidRPr="00A04CBF">
        <w:rPr>
          <w:rFonts w:ascii="Times New Roman" w:hAnsi="Times New Roman" w:cs="Times New Roman"/>
          <w:sz w:val="24"/>
          <w:szCs w:val="24"/>
        </w:rPr>
        <w:t xml:space="preserve">(зарегистрирован Минюстом России </w:t>
      </w:r>
      <w:r w:rsidR="009C4FCD">
        <w:rPr>
          <w:rFonts w:ascii="Times New Roman" w:hAnsi="Times New Roman" w:cs="Times New Roman"/>
          <w:sz w:val="24"/>
          <w:szCs w:val="24"/>
        </w:rPr>
        <w:t>12</w:t>
      </w:r>
      <w:r w:rsidR="009C4FCD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="009C4FCD">
        <w:rPr>
          <w:rFonts w:ascii="Times New Roman" w:hAnsi="Times New Roman" w:cs="Times New Roman"/>
          <w:sz w:val="24"/>
          <w:szCs w:val="24"/>
        </w:rPr>
        <w:t>мая</w:t>
      </w:r>
      <w:r w:rsidR="009C4FCD" w:rsidRPr="00A04CBF">
        <w:rPr>
          <w:rFonts w:ascii="Times New Roman" w:hAnsi="Times New Roman" w:cs="Times New Roman"/>
          <w:sz w:val="24"/>
          <w:szCs w:val="24"/>
        </w:rPr>
        <w:t xml:space="preserve"> 201</w:t>
      </w:r>
      <w:r w:rsidR="009C4FCD">
        <w:rPr>
          <w:rFonts w:ascii="Times New Roman" w:hAnsi="Times New Roman" w:cs="Times New Roman"/>
          <w:sz w:val="24"/>
          <w:szCs w:val="24"/>
        </w:rPr>
        <w:t>5</w:t>
      </w:r>
      <w:r w:rsidR="009C4FCD" w:rsidRPr="00A04CBF">
        <w:rPr>
          <w:rFonts w:ascii="Times New Roman" w:hAnsi="Times New Roman" w:cs="Times New Roman"/>
          <w:sz w:val="24"/>
          <w:szCs w:val="24"/>
        </w:rPr>
        <w:t xml:space="preserve"> г. N </w:t>
      </w:r>
      <w:r w:rsidR="009C4FCD">
        <w:rPr>
          <w:rFonts w:ascii="Times New Roman" w:hAnsi="Times New Roman" w:cs="Times New Roman"/>
          <w:sz w:val="24"/>
          <w:szCs w:val="24"/>
        </w:rPr>
        <w:t>37242</w:t>
      </w:r>
      <w:r w:rsidR="009C4FCD" w:rsidRPr="00A04CBF">
        <w:rPr>
          <w:rFonts w:ascii="Times New Roman" w:hAnsi="Times New Roman" w:cs="Times New Roman"/>
          <w:sz w:val="24"/>
          <w:szCs w:val="24"/>
        </w:rPr>
        <w:t>)</w:t>
      </w:r>
      <w:r w:rsidR="009C4FCD">
        <w:rPr>
          <w:rFonts w:ascii="Times New Roman" w:hAnsi="Times New Roman" w:cs="Times New Roman"/>
          <w:sz w:val="24"/>
          <w:szCs w:val="24"/>
        </w:rPr>
        <w:t>;</w:t>
      </w:r>
    </w:p>
    <w:p w:rsidR="009C4FCD" w:rsidRPr="0087270E" w:rsidRDefault="00F664E6" w:rsidP="009C4FCD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proofErr w:type="gramStart"/>
        <w:r w:rsidR="009C4FCD" w:rsidRPr="0087270E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9C4FCD" w:rsidRPr="0087270E">
        <w:rPr>
          <w:rFonts w:ascii="Times New Roman" w:hAnsi="Times New Roman" w:cs="Times New Roman"/>
          <w:sz w:val="24"/>
          <w:szCs w:val="24"/>
        </w:rPr>
        <w:t xml:space="preserve"> Минфина России от 30 октября 2017 г. N 165н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</w:t>
      </w:r>
      <w:proofErr w:type="gramEnd"/>
      <w:r w:rsidR="009C4FCD" w:rsidRPr="0087270E">
        <w:rPr>
          <w:rFonts w:ascii="Times New Roman" w:hAnsi="Times New Roman" w:cs="Times New Roman"/>
          <w:sz w:val="24"/>
          <w:szCs w:val="24"/>
        </w:rPr>
        <w:t xml:space="preserve"> ошибки), и о признании </w:t>
      </w:r>
      <w:proofErr w:type="gramStart"/>
      <w:r w:rsidR="009C4FCD" w:rsidRPr="0087270E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="009C4FCD" w:rsidRPr="0087270E">
        <w:rPr>
          <w:rFonts w:ascii="Times New Roman" w:hAnsi="Times New Roman" w:cs="Times New Roman"/>
          <w:sz w:val="24"/>
          <w:szCs w:val="24"/>
        </w:rPr>
        <w:t xml:space="preserve"> силу приказа Минфина России от 18 февраля 2015 года N 25н";</w:t>
      </w:r>
    </w:p>
    <w:p w:rsidR="009C4FCD" w:rsidRPr="00A04CBF" w:rsidRDefault="00F664E6" w:rsidP="009C4FCD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9C4FCD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9C4FCD" w:rsidRPr="00A04CBF">
        <w:rPr>
          <w:rFonts w:ascii="Times New Roman" w:hAnsi="Times New Roman" w:cs="Times New Roman"/>
          <w:sz w:val="24"/>
          <w:szCs w:val="24"/>
        </w:rPr>
        <w:t xml:space="preserve">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</w:t>
      </w:r>
      <w:r w:rsidR="009C4FCD">
        <w:rPr>
          <w:rFonts w:ascii="Times New Roman" w:hAnsi="Times New Roman" w:cs="Times New Roman"/>
          <w:sz w:val="24"/>
          <w:szCs w:val="24"/>
        </w:rPr>
        <w:t xml:space="preserve"> </w:t>
      </w:r>
      <w:r w:rsidR="009C4FCD" w:rsidRPr="00A04CBF">
        <w:rPr>
          <w:rFonts w:ascii="Times New Roman" w:hAnsi="Times New Roman" w:cs="Times New Roman"/>
          <w:sz w:val="24"/>
          <w:szCs w:val="24"/>
        </w:rPr>
        <w:t xml:space="preserve">(зарегистрирован Минюстом России </w:t>
      </w:r>
      <w:r w:rsidR="009C4FCD">
        <w:rPr>
          <w:rFonts w:ascii="Times New Roman" w:hAnsi="Times New Roman" w:cs="Times New Roman"/>
          <w:sz w:val="24"/>
          <w:szCs w:val="24"/>
        </w:rPr>
        <w:t>21</w:t>
      </w:r>
      <w:r w:rsidR="009C4FCD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="009C4FCD">
        <w:rPr>
          <w:rFonts w:ascii="Times New Roman" w:hAnsi="Times New Roman" w:cs="Times New Roman"/>
          <w:sz w:val="24"/>
          <w:szCs w:val="24"/>
        </w:rPr>
        <w:t>декабря</w:t>
      </w:r>
      <w:r w:rsidR="009C4FCD" w:rsidRPr="00A04CBF">
        <w:rPr>
          <w:rFonts w:ascii="Times New Roman" w:hAnsi="Times New Roman" w:cs="Times New Roman"/>
          <w:sz w:val="24"/>
          <w:szCs w:val="24"/>
        </w:rPr>
        <w:t xml:space="preserve"> 201</w:t>
      </w:r>
      <w:r w:rsidR="009C4FCD">
        <w:rPr>
          <w:rFonts w:ascii="Times New Roman" w:hAnsi="Times New Roman" w:cs="Times New Roman"/>
          <w:sz w:val="24"/>
          <w:szCs w:val="24"/>
        </w:rPr>
        <w:t>0</w:t>
      </w:r>
      <w:r w:rsidR="009C4FCD" w:rsidRPr="00A04CBF">
        <w:rPr>
          <w:rFonts w:ascii="Times New Roman" w:hAnsi="Times New Roman" w:cs="Times New Roman"/>
          <w:sz w:val="24"/>
          <w:szCs w:val="24"/>
        </w:rPr>
        <w:t xml:space="preserve"> г. N </w:t>
      </w:r>
      <w:r w:rsidR="009C4FCD">
        <w:rPr>
          <w:rFonts w:ascii="Times New Roman" w:hAnsi="Times New Roman" w:cs="Times New Roman"/>
          <w:sz w:val="24"/>
          <w:szCs w:val="24"/>
        </w:rPr>
        <w:t>19300</w:t>
      </w:r>
      <w:r w:rsidR="009C4FCD" w:rsidRPr="00A04CBF">
        <w:rPr>
          <w:rFonts w:ascii="Times New Roman" w:hAnsi="Times New Roman" w:cs="Times New Roman"/>
          <w:sz w:val="24"/>
          <w:szCs w:val="24"/>
        </w:rPr>
        <w:t>)</w:t>
      </w:r>
      <w:r w:rsidR="009C4FCD">
        <w:rPr>
          <w:rFonts w:ascii="Times New Roman" w:hAnsi="Times New Roman" w:cs="Times New Roman"/>
          <w:sz w:val="24"/>
          <w:szCs w:val="24"/>
        </w:rPr>
        <w:t>;</w:t>
      </w:r>
    </w:p>
    <w:p w:rsidR="009C4FCD" w:rsidRPr="00A04CBF" w:rsidRDefault="00F664E6" w:rsidP="009C4FCD">
      <w:pPr>
        <w:pStyle w:val="af2"/>
        <w:widowControl w:val="0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9C4FCD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9C4FCD" w:rsidRPr="00A04CBF">
        <w:rPr>
          <w:rFonts w:ascii="Times New Roman" w:hAnsi="Times New Roman" w:cs="Times New Roman"/>
          <w:sz w:val="24"/>
          <w:szCs w:val="24"/>
        </w:rPr>
        <w:t xml:space="preserve">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</w:t>
      </w:r>
      <w:r w:rsidR="009C4FCD">
        <w:rPr>
          <w:rFonts w:ascii="Times New Roman" w:hAnsi="Times New Roman" w:cs="Times New Roman"/>
          <w:sz w:val="24"/>
          <w:szCs w:val="24"/>
        </w:rPr>
        <w:t xml:space="preserve"> </w:t>
      </w:r>
      <w:r w:rsidR="009C4FCD" w:rsidRPr="00A04CBF">
        <w:rPr>
          <w:rFonts w:ascii="Times New Roman" w:hAnsi="Times New Roman" w:cs="Times New Roman"/>
          <w:sz w:val="24"/>
          <w:szCs w:val="24"/>
        </w:rPr>
        <w:t xml:space="preserve">(зарегистрирован Минюстом России </w:t>
      </w:r>
      <w:r w:rsidR="009C4FCD">
        <w:rPr>
          <w:rFonts w:ascii="Times New Roman" w:hAnsi="Times New Roman" w:cs="Times New Roman"/>
          <w:sz w:val="24"/>
          <w:szCs w:val="24"/>
        </w:rPr>
        <w:t>14</w:t>
      </w:r>
      <w:r w:rsidR="009C4FCD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="009C4FCD">
        <w:rPr>
          <w:rFonts w:ascii="Times New Roman" w:hAnsi="Times New Roman" w:cs="Times New Roman"/>
          <w:sz w:val="24"/>
          <w:szCs w:val="24"/>
        </w:rPr>
        <w:t>мая</w:t>
      </w:r>
      <w:r w:rsidR="009C4FCD" w:rsidRPr="00A04CBF">
        <w:rPr>
          <w:rFonts w:ascii="Times New Roman" w:hAnsi="Times New Roman" w:cs="Times New Roman"/>
          <w:sz w:val="24"/>
          <w:szCs w:val="24"/>
        </w:rPr>
        <w:t xml:space="preserve"> 201</w:t>
      </w:r>
      <w:r w:rsidR="009C4FCD">
        <w:rPr>
          <w:rFonts w:ascii="Times New Roman" w:hAnsi="Times New Roman" w:cs="Times New Roman"/>
          <w:sz w:val="24"/>
          <w:szCs w:val="24"/>
        </w:rPr>
        <w:t>2</w:t>
      </w:r>
      <w:r w:rsidR="009C4FCD" w:rsidRPr="00A04CBF">
        <w:rPr>
          <w:rFonts w:ascii="Times New Roman" w:hAnsi="Times New Roman" w:cs="Times New Roman"/>
          <w:sz w:val="24"/>
          <w:szCs w:val="24"/>
        </w:rPr>
        <w:t xml:space="preserve"> г. N </w:t>
      </w:r>
      <w:r w:rsidR="009C4FCD">
        <w:rPr>
          <w:rFonts w:ascii="Times New Roman" w:hAnsi="Times New Roman" w:cs="Times New Roman"/>
          <w:sz w:val="24"/>
          <w:szCs w:val="24"/>
        </w:rPr>
        <w:t>24139</w:t>
      </w:r>
      <w:r w:rsidR="009C4FCD" w:rsidRPr="00A04CBF">
        <w:rPr>
          <w:rFonts w:ascii="Times New Roman" w:hAnsi="Times New Roman" w:cs="Times New Roman"/>
          <w:sz w:val="24"/>
          <w:szCs w:val="24"/>
        </w:rPr>
        <w:t>)</w:t>
      </w:r>
      <w:r w:rsidR="009C4FCD">
        <w:rPr>
          <w:rFonts w:ascii="Times New Roman" w:hAnsi="Times New Roman" w:cs="Times New Roman"/>
          <w:sz w:val="24"/>
          <w:szCs w:val="24"/>
        </w:rPr>
        <w:t>;</w:t>
      </w:r>
    </w:p>
    <w:p w:rsidR="009C4FCD" w:rsidRDefault="00F664E6" w:rsidP="009C4FCD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proofErr w:type="gramStart"/>
        <w:r w:rsidR="009C4FCD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9C4FCD" w:rsidRPr="00A04CBF">
        <w:rPr>
          <w:rFonts w:ascii="Times New Roman" w:hAnsi="Times New Roman" w:cs="Times New Roman"/>
          <w:sz w:val="24"/>
          <w:szCs w:val="24"/>
        </w:rPr>
        <w:t xml:space="preserve">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</w:t>
      </w:r>
      <w:r w:rsidR="009C4FCD">
        <w:rPr>
          <w:rFonts w:ascii="Times New Roman" w:hAnsi="Times New Roman" w:cs="Times New Roman"/>
          <w:sz w:val="24"/>
          <w:szCs w:val="24"/>
        </w:rPr>
        <w:t xml:space="preserve"> </w:t>
      </w:r>
      <w:r w:rsidR="009C4FCD" w:rsidRPr="00A04CBF">
        <w:rPr>
          <w:rFonts w:ascii="Times New Roman" w:hAnsi="Times New Roman" w:cs="Times New Roman"/>
          <w:sz w:val="24"/>
          <w:szCs w:val="24"/>
        </w:rPr>
        <w:t xml:space="preserve">(зарегистрирован Минюстом России </w:t>
      </w:r>
      <w:r w:rsidR="009C4FCD">
        <w:rPr>
          <w:rFonts w:ascii="Times New Roman" w:hAnsi="Times New Roman" w:cs="Times New Roman"/>
          <w:sz w:val="24"/>
          <w:szCs w:val="24"/>
        </w:rPr>
        <w:t>06</w:t>
      </w:r>
      <w:r w:rsidR="009C4FCD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="009C4FCD">
        <w:rPr>
          <w:rFonts w:ascii="Times New Roman" w:hAnsi="Times New Roman" w:cs="Times New Roman"/>
          <w:sz w:val="24"/>
          <w:szCs w:val="24"/>
        </w:rPr>
        <w:t>октября</w:t>
      </w:r>
      <w:r w:rsidR="009C4FCD" w:rsidRPr="00A04CBF">
        <w:rPr>
          <w:rFonts w:ascii="Times New Roman" w:hAnsi="Times New Roman" w:cs="Times New Roman"/>
          <w:sz w:val="24"/>
          <w:szCs w:val="24"/>
        </w:rPr>
        <w:t xml:space="preserve"> 201</w:t>
      </w:r>
      <w:r w:rsidR="009C4FCD">
        <w:rPr>
          <w:rFonts w:ascii="Times New Roman" w:hAnsi="Times New Roman" w:cs="Times New Roman"/>
          <w:sz w:val="24"/>
          <w:szCs w:val="24"/>
        </w:rPr>
        <w:t>1</w:t>
      </w:r>
      <w:r w:rsidR="009C4FCD" w:rsidRPr="00A04CBF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End"/>
      <w:r w:rsidR="009C4FCD" w:rsidRPr="00A04CB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C4FCD" w:rsidRPr="00A04CBF">
        <w:rPr>
          <w:rFonts w:ascii="Times New Roman" w:hAnsi="Times New Roman" w:cs="Times New Roman"/>
          <w:sz w:val="24"/>
          <w:szCs w:val="24"/>
        </w:rPr>
        <w:t xml:space="preserve">N </w:t>
      </w:r>
      <w:r w:rsidR="009C4FCD">
        <w:rPr>
          <w:rFonts w:ascii="Times New Roman" w:hAnsi="Times New Roman" w:cs="Times New Roman"/>
          <w:sz w:val="24"/>
          <w:szCs w:val="24"/>
        </w:rPr>
        <w:t>21987</w:t>
      </w:r>
      <w:r w:rsidR="009C4FCD" w:rsidRPr="00A04CBF">
        <w:rPr>
          <w:rFonts w:ascii="Times New Roman" w:hAnsi="Times New Roman" w:cs="Times New Roman"/>
          <w:sz w:val="24"/>
          <w:szCs w:val="24"/>
        </w:rPr>
        <w:t>)</w:t>
      </w:r>
      <w:r w:rsidR="009C4FC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9C4FCD" w:rsidRDefault="00F664E6" w:rsidP="009C4FCD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proofErr w:type="gramStart"/>
        <w:r w:rsidR="009C4FCD" w:rsidRPr="00AA5A1A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9C4FCD" w:rsidRPr="00AA5A1A">
        <w:rPr>
          <w:rFonts w:ascii="Times New Roman" w:hAnsi="Times New Roman" w:cs="Times New Roman"/>
          <w:sz w:val="24"/>
          <w:szCs w:val="24"/>
        </w:rPr>
        <w:t xml:space="preserve">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 (зарегистрирован Минюстом России 18 июня 2014 г. N 32738); </w:t>
      </w:r>
      <w:proofErr w:type="gramEnd"/>
    </w:p>
    <w:p w:rsidR="009C4FCD" w:rsidRDefault="009C4FCD" w:rsidP="009C4FCD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A1A">
        <w:rPr>
          <w:rFonts w:ascii="Times New Roman" w:hAnsi="Times New Roman" w:cs="Times New Roman"/>
          <w:sz w:val="24"/>
          <w:szCs w:val="24"/>
        </w:rPr>
        <w:t>приказ ФНС России от 13.06.2012 №ММВ-8-6/37@ «Об организации работы налоговых органов при передаче документов российских организаций, индивидуальных предпринимателей, физических лиц, не являющихся индивидуальными предпринимателями, в иной налоговый орган» и приказ ФНС России от 26.12.2017 № ММВ-8-14/61@ «О внесении изменений в приказ  ФНС России от 13.06.2012 № ММВ-8-6/37@»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4FCD" w:rsidRDefault="009C4FCD" w:rsidP="009C4FCD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A1A">
        <w:rPr>
          <w:rFonts w:ascii="Times New Roman" w:hAnsi="Times New Roman" w:cs="Times New Roman"/>
          <w:sz w:val="24"/>
          <w:szCs w:val="24"/>
        </w:rPr>
        <w:t>приказ ФНС России от 28.01.2013 № ММВ-7-6/43@ «Об утверждении порядка взаимодействия регистрирующих органов по месту нахождения реорганизуемых и создаваемых в результате реорганизации юридических лиц»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C4FCD" w:rsidRDefault="009C4FCD" w:rsidP="009C4FCD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A1A">
        <w:rPr>
          <w:rFonts w:ascii="Times New Roman" w:hAnsi="Times New Roman" w:cs="Times New Roman"/>
          <w:sz w:val="24"/>
          <w:szCs w:val="24"/>
        </w:rPr>
        <w:t>приказ ФНС России от 15.02.2012 № ММВ-7-10/88@ «Об утверждении перечня документов, образующихся в деятельности Федеральной налоговой службы, ее территориальных органов и подведомственных организаций, с указанием сроков хранения»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C298B" w:rsidRPr="00EC52B0" w:rsidRDefault="009C4FCD" w:rsidP="009C4FCD">
      <w:pPr>
        <w:pStyle w:val="af2"/>
        <w:widowControl w:val="0"/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A1A">
        <w:rPr>
          <w:rFonts w:ascii="Times New Roman" w:hAnsi="Times New Roman" w:cs="Times New Roman"/>
          <w:sz w:val="24"/>
          <w:szCs w:val="24"/>
        </w:rPr>
        <w:t>приказ ФНС России от 24.06.2016 № ММВ-7-14/374@ «Об утверждении Порядка взаимодействия территориальных органов ФНС России и ФКУ «Налог-Сервис» ФНС России при реализации с использованием АИС «Налог-3» функций централизованной обработки документов, представляемых в территориальные органы ФНС России при государственной регистрации юридических лиц и индивидуальных предпринимателей»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298B" w:rsidRDefault="008C298B" w:rsidP="00EC52B0">
      <w:pPr>
        <w:pStyle w:val="af2"/>
        <w:widowControl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</w:t>
      </w:r>
      <w:r w:rsidR="00A971A1">
        <w:rPr>
          <w:rFonts w:ascii="Times New Roman" w:hAnsi="Times New Roman" w:cs="Times New Roman"/>
          <w:sz w:val="24"/>
          <w:szCs w:val="24"/>
        </w:rPr>
        <w:t>специалист-эксперт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8C298B" w:rsidRDefault="008C298B" w:rsidP="008C298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6.4.2. Иные профессиональные знания: </w:t>
      </w:r>
    </w:p>
    <w:p w:rsidR="008C298B" w:rsidRDefault="008C298B" w:rsidP="008C298B">
      <w:pPr>
        <w:pStyle w:val="ConsPlusNormal"/>
        <w:numPr>
          <w:ilvl w:val="0"/>
          <w:numId w:val="2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8C298B" w:rsidRDefault="008C298B" w:rsidP="008C298B">
      <w:pPr>
        <w:pStyle w:val="ConsPlusNormal"/>
        <w:numPr>
          <w:ilvl w:val="0"/>
          <w:numId w:val="2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формирования и ведения Единого государственного реестра юридических лиц (ЕГРЮЛ);</w:t>
      </w:r>
    </w:p>
    <w:p w:rsidR="008C298B" w:rsidRDefault="008C298B" w:rsidP="008C298B">
      <w:pPr>
        <w:pStyle w:val="ConsPlusNormal"/>
        <w:numPr>
          <w:ilvl w:val="0"/>
          <w:numId w:val="2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формирования и ведения Единого государственного реестра индивидуальных предпринимателей (ЕГРИП);</w:t>
      </w:r>
    </w:p>
    <w:p w:rsidR="008C298B" w:rsidRDefault="008C298B" w:rsidP="008C298B">
      <w:pPr>
        <w:pStyle w:val="ConsPlusNormal"/>
        <w:numPr>
          <w:ilvl w:val="0"/>
          <w:numId w:val="2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предоставления сведений, содержащихся в ЕГРЮЛ, ЕГРИП;</w:t>
      </w:r>
    </w:p>
    <w:p w:rsidR="008C298B" w:rsidRDefault="008C298B" w:rsidP="008C298B">
      <w:pPr>
        <w:pStyle w:val="af2"/>
        <w:widowControl w:val="0"/>
        <w:numPr>
          <w:ilvl w:val="0"/>
          <w:numId w:val="2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направления организации работы с налогоплательщиками.</w:t>
      </w:r>
    </w:p>
    <w:p w:rsidR="008C298B" w:rsidRDefault="008C298B" w:rsidP="008C298B">
      <w:pPr>
        <w:pStyle w:val="ConsPlusNormal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6.5. Наличие функциональных знаний:</w:t>
      </w:r>
    </w:p>
    <w:p w:rsidR="008C298B" w:rsidRDefault="008C298B" w:rsidP="008C298B">
      <w:pPr>
        <w:pStyle w:val="ConsPlusNormal"/>
        <w:numPr>
          <w:ilvl w:val="0"/>
          <w:numId w:val="2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принципы предоставления государственных услуг;</w:t>
      </w:r>
    </w:p>
    <w:p w:rsidR="008C298B" w:rsidRDefault="008C298B" w:rsidP="008C298B">
      <w:pPr>
        <w:pStyle w:val="ConsPlusNormal"/>
        <w:numPr>
          <w:ilvl w:val="0"/>
          <w:numId w:val="2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предоставлению государственных услуг;</w:t>
      </w:r>
    </w:p>
    <w:p w:rsidR="008C298B" w:rsidRDefault="008C298B" w:rsidP="008C298B">
      <w:pPr>
        <w:pStyle w:val="ConsPlusNormal"/>
        <w:numPr>
          <w:ilvl w:val="0"/>
          <w:numId w:val="2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8C298B" w:rsidRDefault="008C298B" w:rsidP="008C298B">
      <w:pPr>
        <w:pStyle w:val="ConsPlusNormal"/>
        <w:numPr>
          <w:ilvl w:val="0"/>
          <w:numId w:val="2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предоставления государственных услуг в электронной форме;</w:t>
      </w:r>
    </w:p>
    <w:p w:rsidR="008C298B" w:rsidRDefault="008C298B" w:rsidP="008C298B">
      <w:pPr>
        <w:pStyle w:val="ConsPlusNormal"/>
        <w:numPr>
          <w:ilvl w:val="0"/>
          <w:numId w:val="2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и принципы функционирования, назначение портала государственных услуг;</w:t>
      </w:r>
    </w:p>
    <w:p w:rsidR="008C298B" w:rsidRDefault="008C298B" w:rsidP="008C298B">
      <w:pPr>
        <w:pStyle w:val="ConsPlusNormal"/>
        <w:numPr>
          <w:ilvl w:val="0"/>
          <w:numId w:val="2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права заявителей при получении государственных услуг;</w:t>
      </w:r>
    </w:p>
    <w:p w:rsidR="008C298B" w:rsidRDefault="008C298B" w:rsidP="008C298B">
      <w:pPr>
        <w:pStyle w:val="ConsPlusNormal"/>
        <w:numPr>
          <w:ilvl w:val="0"/>
          <w:numId w:val="2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обязанности государственных органов, предоставляющих государственные услуги;</w:t>
      </w:r>
    </w:p>
    <w:p w:rsidR="008C298B" w:rsidRDefault="008C298B" w:rsidP="008C298B">
      <w:pPr>
        <w:pStyle w:val="af2"/>
        <w:widowControl w:val="0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 предоставления государственной услуги: требования и порядок разработки.</w:t>
      </w:r>
    </w:p>
    <w:p w:rsidR="008C298B" w:rsidRDefault="008C298B" w:rsidP="008C298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 Наличие базовых умений:</w:t>
      </w:r>
    </w:p>
    <w:p w:rsidR="008C298B" w:rsidRDefault="008C298B" w:rsidP="008C298B">
      <w:pPr>
        <w:pStyle w:val="ConsPlusNormal"/>
        <w:numPr>
          <w:ilvl w:val="0"/>
          <w:numId w:val="3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мыслить системно (стратегически);</w:t>
      </w:r>
    </w:p>
    <w:p w:rsidR="008C298B" w:rsidRDefault="008C298B" w:rsidP="008C298B">
      <w:pPr>
        <w:pStyle w:val="ConsPlusNormal"/>
        <w:numPr>
          <w:ilvl w:val="0"/>
          <w:numId w:val="3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8C298B" w:rsidRDefault="008C298B" w:rsidP="008C298B">
      <w:pPr>
        <w:pStyle w:val="ConsPlusNormal"/>
        <w:numPr>
          <w:ilvl w:val="0"/>
          <w:numId w:val="3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коммуникативные умения;</w:t>
      </w:r>
    </w:p>
    <w:p w:rsidR="008C298B" w:rsidRDefault="008C298B" w:rsidP="008C298B">
      <w:pPr>
        <w:pStyle w:val="ConsPlusNormal"/>
        <w:numPr>
          <w:ilvl w:val="0"/>
          <w:numId w:val="3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управлять изменениями.</w:t>
      </w:r>
    </w:p>
    <w:p w:rsidR="008C298B" w:rsidRDefault="008C298B" w:rsidP="008C298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6.7. Наличие профессиональных умений:</w:t>
      </w:r>
    </w:p>
    <w:p w:rsidR="008C298B" w:rsidRDefault="008C298B" w:rsidP="008C298B">
      <w:pPr>
        <w:pStyle w:val="ConsPlusNormal"/>
        <w:numPr>
          <w:ilvl w:val="0"/>
          <w:numId w:val="3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 государственной регистрации;</w:t>
      </w:r>
    </w:p>
    <w:p w:rsidR="008C298B" w:rsidRDefault="008C298B" w:rsidP="008C298B">
      <w:pPr>
        <w:pStyle w:val="ConsPlusNormal"/>
        <w:numPr>
          <w:ilvl w:val="0"/>
          <w:numId w:val="3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ведение федеральных информационных ресурсов - ЕГРЮЛ, ЕГРИП.</w:t>
      </w:r>
    </w:p>
    <w:p w:rsidR="008C298B" w:rsidRDefault="008C298B" w:rsidP="008C298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6.8. Наличие функциональных умений:</w:t>
      </w:r>
    </w:p>
    <w:p w:rsidR="008C298B" w:rsidRDefault="008C298B" w:rsidP="008C298B">
      <w:pPr>
        <w:pStyle w:val="ConsPlusNormal"/>
        <w:numPr>
          <w:ilvl w:val="0"/>
          <w:numId w:val="3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и согласование документации, заявок, заявлений;</w:t>
      </w:r>
    </w:p>
    <w:p w:rsidR="008C298B" w:rsidRDefault="008C298B" w:rsidP="008C298B">
      <w:pPr>
        <w:pStyle w:val="ConsPlusNormal"/>
        <w:numPr>
          <w:ilvl w:val="0"/>
          <w:numId w:val="3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информации из реестров, баз данных, выдача справок, выписок, документов, разъяснений и сведений;</w:t>
      </w:r>
    </w:p>
    <w:p w:rsidR="008C298B" w:rsidRDefault="008C298B" w:rsidP="008C298B">
      <w:pPr>
        <w:pStyle w:val="ConsPlusNormal"/>
        <w:numPr>
          <w:ilvl w:val="0"/>
          <w:numId w:val="3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консультаций;</w:t>
      </w:r>
    </w:p>
    <w:p w:rsidR="008C298B" w:rsidRDefault="008C298B" w:rsidP="008C298B">
      <w:pPr>
        <w:pStyle w:val="af2"/>
        <w:widowControl w:val="0"/>
        <w:numPr>
          <w:ilvl w:val="0"/>
          <w:numId w:val="3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выдача документов по результатам предоставления государственной услуги.</w:t>
      </w:r>
    </w:p>
    <w:p w:rsidR="00992D20" w:rsidRPr="00BB0C89" w:rsidRDefault="00992D20" w:rsidP="00992D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III.</w:t>
      </w:r>
      <w:r w:rsidR="007B0EB1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>Должностные обязанности, права и ответственность</w:t>
      </w:r>
    </w:p>
    <w:p w:rsidR="003B7A81" w:rsidRPr="00BB0C89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B7A81" w:rsidRPr="00CE2527" w:rsidRDefault="00F05CF7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7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="007B0EB1"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Основные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права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EA3563">
        <w:rPr>
          <w:rFonts w:ascii="Times New Roman" w:hAnsi="Times New Roman" w:cs="Times New Roman"/>
          <w:sz w:val="24"/>
          <w:szCs w:val="24"/>
        </w:rPr>
        <w:t>обязанности</w:t>
      </w:r>
      <w:r w:rsidR="00202B65" w:rsidRPr="00EA3563">
        <w:rPr>
          <w:rFonts w:ascii="Times New Roman" w:hAnsi="Times New Roman" w:cs="Times New Roman"/>
          <w:sz w:val="24"/>
          <w:szCs w:val="24"/>
        </w:rPr>
        <w:t xml:space="preserve"> </w:t>
      </w:r>
      <w:r w:rsidR="006C3966">
        <w:rPr>
          <w:rFonts w:ascii="Times New Roman" w:hAnsi="Times New Roman" w:cs="Times New Roman"/>
          <w:sz w:val="24"/>
          <w:szCs w:val="24"/>
        </w:rPr>
        <w:t>главного</w:t>
      </w:r>
      <w:r w:rsidR="0075415B">
        <w:rPr>
          <w:rFonts w:ascii="Times New Roman" w:hAnsi="Times New Roman" w:cs="Times New Roman"/>
          <w:sz w:val="24"/>
          <w:szCs w:val="24"/>
        </w:rPr>
        <w:t xml:space="preserve"> </w:t>
      </w:r>
      <w:r w:rsidR="00202B6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3B7A81" w:rsidRPr="00CE2527">
        <w:rPr>
          <w:rFonts w:ascii="Times New Roman" w:hAnsi="Times New Roman" w:cs="Times New Roman"/>
          <w:sz w:val="24"/>
          <w:szCs w:val="24"/>
        </w:rPr>
        <w:t>,</w:t>
      </w:r>
      <w:r w:rsidR="00202B6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а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также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запреты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требования,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связанные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гражданской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службой,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которые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установлены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его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отношении,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предусмотрены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статьями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14,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15,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17,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18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Федерального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закона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от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27</w:t>
      </w:r>
      <w:r w:rsidR="003314B0" w:rsidRPr="00CE2527">
        <w:rPr>
          <w:rFonts w:ascii="Times New Roman" w:hAnsi="Times New Roman" w:cs="Times New Roman"/>
          <w:sz w:val="24"/>
          <w:szCs w:val="24"/>
        </w:rPr>
        <w:t>.07.</w:t>
      </w:r>
      <w:r w:rsidR="003B7A81" w:rsidRPr="00CE2527">
        <w:rPr>
          <w:rFonts w:ascii="Times New Roman" w:hAnsi="Times New Roman" w:cs="Times New Roman"/>
          <w:sz w:val="24"/>
          <w:szCs w:val="24"/>
        </w:rPr>
        <w:t>2004</w:t>
      </w:r>
      <w:r w:rsidR="00C60E32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№</w:t>
      </w:r>
      <w:r w:rsidR="003314B0"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79-ФЗ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«О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государственной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гражданской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службе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Федерации».</w:t>
      </w:r>
    </w:p>
    <w:p w:rsidR="00EE2D3D" w:rsidRPr="00CE2527" w:rsidRDefault="00F05CF7" w:rsidP="0095668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65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8. </w:t>
      </w:r>
      <w:r w:rsidR="009D5A89" w:rsidRPr="00BE665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 целях реализации</w:t>
      </w:r>
      <w:r w:rsidR="009D5A89" w:rsidRPr="00CE252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задач и функций, возложенных </w:t>
      </w:r>
      <w:r w:rsidR="00202B65" w:rsidRPr="00CE2527">
        <w:rPr>
          <w:rFonts w:ascii="Times New Roman" w:hAnsi="Times New Roman" w:cs="Times New Roman"/>
          <w:sz w:val="24"/>
          <w:szCs w:val="24"/>
        </w:rPr>
        <w:t>на Межрайонную инспекцию Федеральной налоговой службы №</w:t>
      </w:r>
      <w:r w:rsidR="008643C4">
        <w:rPr>
          <w:rFonts w:ascii="Times New Roman" w:hAnsi="Times New Roman" w:cs="Times New Roman"/>
          <w:sz w:val="24"/>
          <w:szCs w:val="24"/>
        </w:rPr>
        <w:t xml:space="preserve"> </w:t>
      </w:r>
      <w:r w:rsidR="00202B65" w:rsidRPr="00CE2527">
        <w:rPr>
          <w:rFonts w:ascii="Times New Roman" w:hAnsi="Times New Roman" w:cs="Times New Roman"/>
          <w:sz w:val="24"/>
          <w:szCs w:val="24"/>
        </w:rPr>
        <w:t>10 по Оренбургской области</w:t>
      </w:r>
      <w:r w:rsidR="00EC3748" w:rsidRPr="00CE2527">
        <w:rPr>
          <w:rFonts w:ascii="Times New Roman" w:hAnsi="Times New Roman" w:cs="Times New Roman"/>
          <w:sz w:val="24"/>
          <w:szCs w:val="24"/>
        </w:rPr>
        <w:t xml:space="preserve">, </w:t>
      </w:r>
      <w:r w:rsidR="006C3966">
        <w:rPr>
          <w:rFonts w:ascii="Times New Roman" w:hAnsi="Times New Roman" w:cs="Times New Roman"/>
          <w:sz w:val="24"/>
          <w:szCs w:val="24"/>
        </w:rPr>
        <w:t>главный</w:t>
      </w:r>
      <w:r w:rsidR="00202B6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202B6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8643C4" w:rsidRPr="00572AFB">
        <w:rPr>
          <w:rFonts w:ascii="Times New Roman" w:hAnsi="Times New Roman" w:cs="Times New Roman"/>
          <w:sz w:val="24"/>
          <w:szCs w:val="24"/>
        </w:rPr>
        <w:t>отдела ведения и хранения регистрационных дел</w:t>
      </w:r>
      <w:r w:rsidR="00EC3748" w:rsidRPr="00572AFB">
        <w:rPr>
          <w:rFonts w:ascii="Times New Roman" w:hAnsi="Times New Roman" w:cs="Times New Roman"/>
          <w:sz w:val="24"/>
          <w:szCs w:val="24"/>
        </w:rPr>
        <w:t xml:space="preserve"> обязан</w:t>
      </w:r>
      <w:r w:rsidR="00202B65" w:rsidRPr="00572AFB">
        <w:rPr>
          <w:rFonts w:ascii="Times New Roman" w:hAnsi="Times New Roman" w:cs="Times New Roman"/>
          <w:sz w:val="24"/>
          <w:szCs w:val="24"/>
        </w:rPr>
        <w:t>:</w:t>
      </w:r>
    </w:p>
    <w:p w:rsidR="008C298B" w:rsidRPr="009C4FCD" w:rsidRDefault="008C298B" w:rsidP="008C298B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C4FCD">
        <w:rPr>
          <w:rFonts w:ascii="Times New Roman" w:hAnsi="Times New Roman" w:cs="Times New Roman"/>
          <w:bCs/>
          <w:sz w:val="24"/>
          <w:szCs w:val="24"/>
        </w:rPr>
        <w:t>соблюдать закон</w:t>
      </w:r>
      <w:r w:rsidRPr="009C4FCD">
        <w:rPr>
          <w:rFonts w:ascii="Times New Roman" w:eastAsia="Calibri" w:hAnsi="Times New Roman" w:cs="Times New Roman"/>
          <w:bCs/>
          <w:sz w:val="24"/>
          <w:szCs w:val="24"/>
        </w:rPr>
        <w:t xml:space="preserve"> о государственной регистрации юридических лиц и индивидуальных предпринимателей при ведении и хранении регистрационных дел; </w:t>
      </w:r>
    </w:p>
    <w:p w:rsidR="008C298B" w:rsidRDefault="008C298B" w:rsidP="008C298B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C4FCD">
        <w:rPr>
          <w:rFonts w:ascii="Times New Roman" w:hAnsi="Times New Roman" w:cs="Times New Roman"/>
          <w:bCs/>
          <w:sz w:val="24"/>
          <w:szCs w:val="24"/>
        </w:rPr>
        <w:t>исполнять приказы, распоряжения и указания</w:t>
      </w:r>
      <w:r w:rsidRPr="009C4FCD">
        <w:rPr>
          <w:rFonts w:ascii="Times New Roman" w:eastAsia="Calibri" w:hAnsi="Times New Roman" w:cs="Times New Roman"/>
          <w:bCs/>
          <w:sz w:val="24"/>
          <w:szCs w:val="24"/>
        </w:rPr>
        <w:t xml:space="preserve"> начальника Инспекции и его заместителей, начальника отдела, его зам</w:t>
      </w:r>
      <w:r>
        <w:rPr>
          <w:rFonts w:ascii="Times New Roman" w:eastAsia="Calibri" w:hAnsi="Times New Roman" w:cs="Times New Roman"/>
          <w:bCs/>
          <w:sz w:val="24"/>
          <w:szCs w:val="24"/>
        </w:rPr>
        <w:t>естителя, отданные в пределах их полномочий;</w:t>
      </w:r>
    </w:p>
    <w:p w:rsidR="008C298B" w:rsidRDefault="008C298B" w:rsidP="008C298B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выполнять планы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работы и экономической учебы;</w:t>
      </w:r>
    </w:p>
    <w:p w:rsidR="008C298B" w:rsidRDefault="008C298B" w:rsidP="008C298B">
      <w:pPr>
        <w:pStyle w:val="2"/>
        <w:widowControl w:val="0"/>
        <w:numPr>
          <w:ilvl w:val="0"/>
          <w:numId w:val="33"/>
        </w:numPr>
        <w:spacing w:after="0" w:line="240" w:lineRule="auto"/>
        <w:ind w:left="0" w:firstLine="284"/>
        <w:jc w:val="both"/>
        <w:rPr>
          <w:lang w:eastAsia="ar-SA"/>
        </w:rPr>
      </w:pPr>
      <w:proofErr w:type="gramStart"/>
      <w:r>
        <w:rPr>
          <w:lang w:eastAsia="ar-SA"/>
        </w:rPr>
        <w:t>исполнять порядок взаимодействия территориальных органов ФНС России  и  ФКУ «Налог-Сервис» ФНС России при реализации с использованием АИС «Налог-3» функций  централизованной обработки документов, представляемых в территориальные  органы ФНС России при государственной регистрации юридических лиц и индивидуальных предпринимателей, на бумажных носителях (Приказ ФНС России от 24.06.2016 №ММВ-7-14/374@ «Об утверждении Порядка взаимодействия территориальных органов ФНС России и ФКУ «Налог-Сервис» ФНС России при</w:t>
      </w:r>
      <w:proofErr w:type="gramEnd"/>
      <w:r>
        <w:rPr>
          <w:lang w:eastAsia="ar-SA"/>
        </w:rPr>
        <w:t xml:space="preserve"> реализации с использованием АИС «Налог-3» функций централизованной обработки документов, представляемых в территориальные органы ФНС России при государственной регистрации юридических лиц и индивидуальных предпринимателей»);</w:t>
      </w:r>
    </w:p>
    <w:p w:rsidR="008C298B" w:rsidRDefault="008C298B" w:rsidP="008C298B">
      <w:pPr>
        <w:pStyle w:val="2"/>
        <w:numPr>
          <w:ilvl w:val="0"/>
          <w:numId w:val="33"/>
        </w:numPr>
        <w:tabs>
          <w:tab w:val="left" w:pos="142"/>
          <w:tab w:val="left" w:pos="567"/>
          <w:tab w:val="left" w:pos="1440"/>
        </w:tabs>
        <w:spacing w:after="0" w:line="240" w:lineRule="auto"/>
        <w:ind w:left="0" w:firstLine="284"/>
        <w:jc w:val="both"/>
      </w:pPr>
      <w:r>
        <w:t>осуществлять предварительную проверку и комплектование документов в тару, поступивших от заявителей на бумажных носителях, для государственной регистрации юридических лиц, индивидуальных предпринимателей и внесения изменений в ЕГРЮЛ/ЕГРИП;</w:t>
      </w:r>
    </w:p>
    <w:p w:rsidR="008C298B" w:rsidRDefault="008C298B" w:rsidP="008C298B">
      <w:pPr>
        <w:pStyle w:val="2"/>
        <w:numPr>
          <w:ilvl w:val="0"/>
          <w:numId w:val="33"/>
        </w:numPr>
        <w:tabs>
          <w:tab w:val="left" w:pos="142"/>
          <w:tab w:val="left" w:pos="567"/>
          <w:tab w:val="left" w:pos="1440"/>
        </w:tabs>
        <w:spacing w:after="0" w:line="240" w:lineRule="auto"/>
        <w:ind w:left="0" w:firstLine="284"/>
        <w:jc w:val="both"/>
      </w:pPr>
      <w:r>
        <w:t>осуществлять преобразование регистрационного дела в электронный вид (</w:t>
      </w:r>
      <w:proofErr w:type="spellStart"/>
      <w:r>
        <w:t>ретросканирование</w:t>
      </w:r>
      <w:proofErr w:type="spellEnd"/>
      <w:r>
        <w:t>);</w:t>
      </w:r>
    </w:p>
    <w:p w:rsidR="008C298B" w:rsidRDefault="008C298B" w:rsidP="008C298B">
      <w:pPr>
        <w:pStyle w:val="2"/>
        <w:numPr>
          <w:ilvl w:val="0"/>
          <w:numId w:val="33"/>
        </w:numPr>
        <w:tabs>
          <w:tab w:val="left" w:pos="142"/>
          <w:tab w:val="left" w:pos="567"/>
          <w:tab w:val="left" w:pos="1440"/>
        </w:tabs>
        <w:spacing w:after="0" w:line="240" w:lineRule="auto"/>
        <w:ind w:left="0" w:firstLine="284"/>
        <w:jc w:val="both"/>
      </w:pPr>
      <w:r>
        <w:t>вести электронный архив и осуществлять контроль полноты электронных образов документов дела;</w:t>
      </w:r>
    </w:p>
    <w:p w:rsidR="008C298B" w:rsidRDefault="008C298B" w:rsidP="008C298B">
      <w:pPr>
        <w:pStyle w:val="2"/>
        <w:numPr>
          <w:ilvl w:val="0"/>
          <w:numId w:val="33"/>
        </w:numPr>
        <w:tabs>
          <w:tab w:val="left" w:pos="142"/>
          <w:tab w:val="left" w:pos="567"/>
          <w:tab w:val="left" w:pos="1440"/>
        </w:tabs>
        <w:spacing w:after="0" w:line="240" w:lineRule="auto"/>
        <w:ind w:left="0" w:firstLine="284"/>
        <w:jc w:val="both"/>
      </w:pPr>
      <w:r>
        <w:t xml:space="preserve">осуществлять выдачу документов по регистрации из архива по запросу на бумажных носителях; </w:t>
      </w:r>
    </w:p>
    <w:p w:rsidR="008C298B" w:rsidRDefault="008C298B" w:rsidP="008C298B">
      <w:pPr>
        <w:pStyle w:val="2"/>
        <w:numPr>
          <w:ilvl w:val="0"/>
          <w:numId w:val="33"/>
        </w:numPr>
        <w:tabs>
          <w:tab w:val="left" w:pos="142"/>
          <w:tab w:val="left" w:pos="567"/>
          <w:tab w:val="left" w:pos="1440"/>
        </w:tabs>
        <w:spacing w:after="0" w:line="240" w:lineRule="auto"/>
        <w:ind w:left="0" w:firstLine="284"/>
        <w:jc w:val="both"/>
      </w:pPr>
      <w:proofErr w:type="gramStart"/>
      <w:r>
        <w:lastRenderedPageBreak/>
        <w:t>формировать служебное задание на преобразование регистрационного дела при получении запросов на предоставление сведений из государственного реестра, судебных решений на выемку и при получении регистрационных дел при изменении места нахождения (место жительства) юридических лиц и индивидуальных предпринимателей на подведомственную Инспекции территорию;</w:t>
      </w:r>
      <w:proofErr w:type="gramEnd"/>
    </w:p>
    <w:p w:rsidR="008C298B" w:rsidRDefault="008C298B" w:rsidP="008C298B">
      <w:pPr>
        <w:pStyle w:val="2"/>
        <w:numPr>
          <w:ilvl w:val="0"/>
          <w:numId w:val="33"/>
        </w:numPr>
        <w:tabs>
          <w:tab w:val="left" w:pos="142"/>
          <w:tab w:val="left" w:pos="567"/>
          <w:tab w:val="left" w:pos="1440"/>
        </w:tabs>
        <w:spacing w:after="0" w:line="240" w:lineRule="auto"/>
        <w:ind w:left="0" w:firstLine="284"/>
        <w:jc w:val="both"/>
      </w:pPr>
      <w:r>
        <w:t>мониторинг и ведение журнала передачи дел между регистрирующими органами;</w:t>
      </w:r>
    </w:p>
    <w:p w:rsidR="008C298B" w:rsidRDefault="008C298B" w:rsidP="008C298B">
      <w:pPr>
        <w:pStyle w:val="2"/>
        <w:numPr>
          <w:ilvl w:val="0"/>
          <w:numId w:val="33"/>
        </w:numPr>
        <w:tabs>
          <w:tab w:val="left" w:pos="142"/>
          <w:tab w:val="left" w:pos="567"/>
          <w:tab w:val="left" w:pos="1440"/>
        </w:tabs>
        <w:spacing w:after="0" w:line="240" w:lineRule="auto"/>
        <w:ind w:left="0" w:firstLine="284"/>
        <w:jc w:val="both"/>
      </w:pPr>
      <w:r>
        <w:t>размещать документы по регистрации на хранение в архиве;</w:t>
      </w:r>
    </w:p>
    <w:p w:rsidR="008C298B" w:rsidRDefault="008C298B" w:rsidP="008C298B">
      <w:pPr>
        <w:pStyle w:val="2"/>
        <w:numPr>
          <w:ilvl w:val="0"/>
          <w:numId w:val="33"/>
        </w:numPr>
        <w:tabs>
          <w:tab w:val="left" w:pos="142"/>
          <w:tab w:val="left" w:pos="567"/>
          <w:tab w:val="left" w:pos="1440"/>
        </w:tabs>
        <w:spacing w:after="0" w:line="240" w:lineRule="auto"/>
        <w:ind w:left="0" w:firstLine="284"/>
        <w:jc w:val="both"/>
      </w:pPr>
      <w:r>
        <w:t xml:space="preserve">     составлять описи документов, хранящихся в регистрационных делах юридических лиц и индивидуальных предпринимателей;</w:t>
      </w:r>
    </w:p>
    <w:p w:rsidR="008C298B" w:rsidRDefault="008C298B" w:rsidP="008C298B">
      <w:pPr>
        <w:pStyle w:val="2"/>
        <w:numPr>
          <w:ilvl w:val="0"/>
          <w:numId w:val="33"/>
        </w:numPr>
        <w:spacing w:after="0" w:line="240" w:lineRule="auto"/>
        <w:ind w:left="0" w:firstLine="284"/>
        <w:jc w:val="both"/>
      </w:pPr>
      <w:r>
        <w:t xml:space="preserve">приобщать в регистрационные дела юридических лиц и индивидуальных предпринимателей документы, решения, определения суда; </w:t>
      </w:r>
    </w:p>
    <w:p w:rsidR="008C298B" w:rsidRDefault="008C298B" w:rsidP="008C298B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принимать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на сканирование и комплектовать </w:t>
      </w:r>
      <w:r>
        <w:rPr>
          <w:rFonts w:ascii="Times New Roman" w:hAnsi="Times New Roman" w:cs="Times New Roman"/>
          <w:bCs/>
          <w:sz w:val="24"/>
          <w:szCs w:val="24"/>
        </w:rPr>
        <w:t>решения об отказе в государственной регистрации, листы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учета выдачи бланков из других отделов инспекций;</w:t>
      </w:r>
    </w:p>
    <w:p w:rsidR="008C298B" w:rsidRDefault="008C298B" w:rsidP="008C298B">
      <w:pPr>
        <w:numPr>
          <w:ilvl w:val="0"/>
          <w:numId w:val="33"/>
        </w:numPr>
        <w:spacing w:after="0" w:line="276" w:lineRule="auto"/>
        <w:ind w:left="0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вести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рее</w:t>
      </w:r>
      <w:r>
        <w:rPr>
          <w:rFonts w:ascii="Times New Roman" w:hAnsi="Times New Roman" w:cs="Times New Roman"/>
          <w:bCs/>
          <w:sz w:val="24"/>
          <w:szCs w:val="24"/>
        </w:rPr>
        <w:t>стр и передачу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регистрационных дел ликвидированных юридических лиц и прекративших деятельность индивидуальных предпринимателей на хранение в архив (Приказ ФНС России от 01.09.2017 №ММВ-7-10/707 «Об утверждении порядка организации централизованного хранения документов»);</w:t>
      </w:r>
    </w:p>
    <w:p w:rsidR="008C298B" w:rsidRDefault="008C298B" w:rsidP="008C298B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углубленно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изучать режимы и функции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АИС «Налог-3»;</w:t>
      </w:r>
    </w:p>
    <w:p w:rsidR="008C298B" w:rsidRDefault="008C298B" w:rsidP="008C298B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осуществлять передачу (прием</w:t>
      </w:r>
      <w:r>
        <w:rPr>
          <w:rFonts w:ascii="Times New Roman" w:eastAsia="Calibri" w:hAnsi="Times New Roman" w:cs="Times New Roman"/>
          <w:bCs/>
          <w:sz w:val="24"/>
          <w:szCs w:val="24"/>
        </w:rPr>
        <w:t>) регистрационных дел в соответствующие регистрирующие налоговые органы в связи с изменением  места нахождения юридического лица (в том числе с переменой места нахождения в связи с реорганизацией), с переменой места жительства индивидуального предпринимателя в случае, если место нахождения юридического лица или места жительства индивидуального предпринимателя не находится на территории, подведомственной Межрайонной ИФНС России № 10 по Оренбургской области (П</w:t>
      </w:r>
      <w:r>
        <w:rPr>
          <w:rFonts w:ascii="Times New Roman" w:hAnsi="Times New Roman" w:cs="Times New Roman"/>
          <w:sz w:val="24"/>
          <w:szCs w:val="24"/>
        </w:rPr>
        <w:t>риказ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ФНС России от 13.06.2012 № ММВ-8-6/37 </w:t>
      </w:r>
      <w:proofErr w:type="spellStart"/>
      <w:r>
        <w:rPr>
          <w:rFonts w:ascii="Times New Roman" w:hAnsi="Times New Roman" w:cs="Times New Roman"/>
          <w:sz w:val="24"/>
          <w:szCs w:val="24"/>
        </w:rPr>
        <w:t>дсп</w:t>
      </w:r>
      <w:proofErr w:type="spellEnd"/>
      <w:r>
        <w:rPr>
          <w:rFonts w:ascii="Times New Roman" w:hAnsi="Times New Roman" w:cs="Times New Roman"/>
          <w:sz w:val="24"/>
          <w:szCs w:val="24"/>
        </w:rPr>
        <w:t>@ «Об организации работы налоговых органов при передаче документов российских организаций, индивидуальных предпринимателей, физических лиц, не являющихся индивидуальными предпринимателями, в иной налоговый орган»</w:t>
      </w:r>
      <w:r>
        <w:rPr>
          <w:rFonts w:ascii="Times New Roman" w:eastAsia="Calibri" w:hAnsi="Times New Roman" w:cs="Times New Roman"/>
          <w:bCs/>
          <w:sz w:val="24"/>
          <w:szCs w:val="24"/>
        </w:rPr>
        <w:t>);</w:t>
      </w:r>
      <w:proofErr w:type="gramEnd"/>
    </w:p>
    <w:p w:rsidR="008C298B" w:rsidRDefault="008C298B" w:rsidP="008C298B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предоставлять регистрационные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дел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налогоплательщиков для работы отделов Инспекции;</w:t>
      </w:r>
    </w:p>
    <w:p w:rsidR="008C298B" w:rsidRDefault="008C298B" w:rsidP="00EC52B0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осуществлять изъятие документов регистрационного дела из электронного архива при смене места нахождения юридического лица, при смене места жительства индивидуального предпринимателя, при выемке регистрационного дела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</w:p>
    <w:p w:rsidR="008C298B" w:rsidRDefault="008C298B" w:rsidP="00EC52B0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осуществлять </w:t>
      </w:r>
      <w:r>
        <w:rPr>
          <w:rFonts w:ascii="Times New Roman" w:eastAsia="Calibri" w:hAnsi="Times New Roman" w:cs="Times New Roman"/>
          <w:bCs/>
          <w:sz w:val="24"/>
          <w:szCs w:val="24"/>
        </w:rPr>
        <w:t>ксерокопирование документов, находящихся в регистрационных делах по служебным запискам отдела информационного взаимодействия;</w:t>
      </w:r>
    </w:p>
    <w:p w:rsidR="008C298B" w:rsidRDefault="008C298B" w:rsidP="00EC52B0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Направление запросов в иные налоговые органы, в отношении не поступивших регистрационных дел юридических лиц и индивидуальных предпринимателей, изменивших место нахождение (место жительства) на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подведомственную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Инспекции территории;</w:t>
      </w:r>
    </w:p>
    <w:p w:rsidR="008C298B" w:rsidRDefault="008C298B" w:rsidP="00EC52B0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При получении уведомлений составление актов на списание копий и сканированных электронных образов регистрационных дел юридических лиц и индивидуальных предпринимателей, изменивших место нахождения (жительства);</w:t>
      </w:r>
    </w:p>
    <w:p w:rsidR="008C298B" w:rsidRDefault="008C298B" w:rsidP="00EC52B0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Направление оригиналов документов в связи с реорганизацией юридических лиц, в случае если место нахождения создаваемого в результате реорганизации и (или) реорганизуемого юридического лица расположено вне территории, подведомственной регистрирующему органу, осуществившему внесение в Единый государственный реестр (</w:t>
      </w:r>
      <w:r>
        <w:rPr>
          <w:rFonts w:ascii="Times New Roman" w:hAnsi="Times New Roman" w:cs="Times New Roman"/>
          <w:sz w:val="24"/>
          <w:szCs w:val="24"/>
        </w:rPr>
        <w:t>Приказ ФНС России от 28.01.2013 № ММВ-7-6/43@ «Об утверждении порядка взаимодействия регистрирующих органов по месту нахождения реорганизуемых и создаваемых в результате реорганизации юридических лиц»</w:t>
      </w:r>
      <w:r>
        <w:rPr>
          <w:rFonts w:ascii="Times New Roman" w:eastAsia="Calibri" w:hAnsi="Times New Roman" w:cs="Times New Roman"/>
          <w:bCs/>
          <w:sz w:val="24"/>
          <w:szCs w:val="24"/>
        </w:rPr>
        <w:t>);</w:t>
      </w:r>
      <w:proofErr w:type="gramEnd"/>
    </w:p>
    <w:p w:rsidR="008C298B" w:rsidRDefault="008C298B" w:rsidP="00EC52B0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осуществлять  подготовку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аналитических и других материалов для руководства Инспекции по вопросам, относящимся к компетенции структурного подразделения;</w:t>
      </w:r>
    </w:p>
    <w:p w:rsidR="008C298B" w:rsidRDefault="008C298B" w:rsidP="00EC52B0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обеспечивать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законные интересы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инспекции;</w:t>
      </w:r>
    </w:p>
    <w:p w:rsidR="008C298B" w:rsidRDefault="008C298B" w:rsidP="00EC52B0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совершенствовать навыки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работы;</w:t>
      </w:r>
    </w:p>
    <w:p w:rsidR="008C298B" w:rsidRDefault="008C298B" w:rsidP="00EC52B0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осуществлять деятельность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на рабочем месте в соответствии с приказами, инструкциями, методическими указаниями ФНС России и УФНС России по Оренбургской области и инструкциями по рабочим местам и регламентом о взаимодействии со структурами ФНС России;</w:t>
      </w:r>
    </w:p>
    <w:p w:rsidR="008C298B" w:rsidRDefault="008C298B" w:rsidP="00EC52B0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своевременно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изучать  изменения, методические указания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</w:p>
    <w:p w:rsidR="008C298B" w:rsidRDefault="008C298B" w:rsidP="00EC52B0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вести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в устано</w:t>
      </w:r>
      <w:r>
        <w:rPr>
          <w:rFonts w:ascii="Times New Roman" w:hAnsi="Times New Roman" w:cs="Times New Roman"/>
          <w:bCs/>
          <w:sz w:val="24"/>
          <w:szCs w:val="24"/>
        </w:rPr>
        <w:t>вленном порядке делопроизводство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хранить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r>
        <w:rPr>
          <w:rFonts w:ascii="Times New Roman" w:hAnsi="Times New Roman" w:cs="Times New Roman"/>
          <w:bCs/>
          <w:sz w:val="24"/>
          <w:szCs w:val="24"/>
        </w:rPr>
        <w:t>сдавать в архив документы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отдела;</w:t>
      </w:r>
    </w:p>
    <w:p w:rsidR="008C298B" w:rsidRDefault="008C298B" w:rsidP="00EC52B0">
      <w:pPr>
        <w:numPr>
          <w:ilvl w:val="0"/>
          <w:numId w:val="33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выполнять основные обязанности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государственного граж</w:t>
      </w:r>
      <w:r>
        <w:rPr>
          <w:rFonts w:ascii="Times New Roman" w:hAnsi="Times New Roman" w:cs="Times New Roman"/>
          <w:sz w:val="24"/>
          <w:szCs w:val="24"/>
        </w:rPr>
        <w:t>данского служащего, определенные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статьями 15 и 18 Федерального     Закона  от 27 июля 2004 года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 79-ФЗ «О государственной гражданской службе Российской Федерации»;</w:t>
      </w:r>
    </w:p>
    <w:p w:rsidR="00066FFD" w:rsidRPr="00066FFD" w:rsidRDefault="00066FFD" w:rsidP="00066FFD">
      <w:pPr>
        <w:numPr>
          <w:ilvl w:val="0"/>
          <w:numId w:val="33"/>
        </w:numPr>
        <w:shd w:val="clear" w:color="auto" w:fill="FFFFFF"/>
        <w:tabs>
          <w:tab w:val="left" w:pos="-180"/>
          <w:tab w:val="num" w:pos="92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6FFD">
        <w:rPr>
          <w:rFonts w:ascii="Times New Roman" w:hAnsi="Times New Roman" w:cs="Times New Roman"/>
          <w:sz w:val="24"/>
          <w:szCs w:val="24"/>
        </w:rPr>
        <w:t>выполнять должностные обязанности с учетом  технологических процессов ФНС России, включенных в Перечень  технологических процессов ФНС России;</w:t>
      </w:r>
    </w:p>
    <w:p w:rsidR="00066FFD" w:rsidRPr="00066FFD" w:rsidRDefault="00066FFD" w:rsidP="00066FFD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6FFD">
        <w:rPr>
          <w:rFonts w:ascii="Times New Roman" w:hAnsi="Times New Roman" w:cs="Times New Roman"/>
          <w:sz w:val="24"/>
          <w:szCs w:val="24"/>
        </w:rPr>
        <w:t>осуществлять самоконтроль выполняемых действий, необходимых для обеспечения выполнения технологических процессов ФНС России в части технологических операций (заданий);</w:t>
      </w:r>
    </w:p>
    <w:p w:rsidR="00066FFD" w:rsidRPr="00066FFD" w:rsidRDefault="00066FFD" w:rsidP="00066FFD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6FFD">
        <w:rPr>
          <w:rFonts w:ascii="Times New Roman" w:hAnsi="Times New Roman" w:cs="Times New Roman"/>
          <w:sz w:val="24"/>
          <w:szCs w:val="24"/>
        </w:rPr>
        <w:t>осуществлять контроль с применением автоматизированных контрольных процедур в случае полной или частичной автоматизации выполнения технологических процессов  ФНС России;</w:t>
      </w:r>
    </w:p>
    <w:p w:rsidR="008C298B" w:rsidRDefault="008C298B" w:rsidP="00EC52B0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обеспечивать  сохранность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служебного  удостоверения;</w:t>
      </w:r>
    </w:p>
    <w:p w:rsidR="008C298B" w:rsidRDefault="008C298B" w:rsidP="00EC52B0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правил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Служе</w:t>
      </w:r>
      <w:r>
        <w:rPr>
          <w:rFonts w:ascii="Times New Roman" w:hAnsi="Times New Roman" w:cs="Times New Roman"/>
          <w:sz w:val="24"/>
          <w:szCs w:val="24"/>
        </w:rPr>
        <w:t>бного  распорядка  и  дисциплину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труда   при исполнении должностных обязанностей и полномочий;</w:t>
      </w:r>
    </w:p>
    <w:p w:rsidR="008C298B" w:rsidRDefault="008C298B" w:rsidP="00EC52B0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обеспечивать соблюдение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налоговой и иной охраняемой законом тайны в соответствии с Налоговым кодексом, федеральными законами и иными нормативными правовыми актами; </w:t>
      </w:r>
    </w:p>
    <w:p w:rsidR="008C298B" w:rsidRDefault="008C298B" w:rsidP="00EC52B0">
      <w:pPr>
        <w:numPr>
          <w:ilvl w:val="0"/>
          <w:numId w:val="33"/>
        </w:numPr>
        <w:shd w:val="clear" w:color="auto" w:fill="FFFFFF"/>
        <w:tabs>
          <w:tab w:val="left" w:pos="-180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 и качественно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исполнять приказы, распоряжения, указания, задания и поручения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начальника отдела, руководства инспекции, УФНС России по Оренбургской области, ФНС России;</w:t>
      </w:r>
    </w:p>
    <w:p w:rsidR="008C298B" w:rsidRDefault="008C298B" w:rsidP="00EC52B0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иные функции, предусмотренные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иными нормативными правовыми актами Российской Федерации, ФНС России, УФНС России по Оренбургской области, инспекции.</w:t>
      </w:r>
    </w:p>
    <w:p w:rsidR="008C298B" w:rsidRDefault="008C298B" w:rsidP="008C298B">
      <w:pPr>
        <w:spacing w:after="0" w:line="240" w:lineRule="auto"/>
        <w:ind w:right="-80" w:firstLine="708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9. В целях исполнения возложенных должностных обязанностей</w:t>
      </w:r>
      <w:r>
        <w:rPr>
          <w:rFonts w:ascii="Times New Roman" w:hAnsi="Times New Roman" w:cs="Times New Roman"/>
          <w:sz w:val="24"/>
          <w:szCs w:val="24"/>
        </w:rPr>
        <w:t xml:space="preserve">, главный </w:t>
      </w:r>
      <w:r w:rsidR="002C3C71">
        <w:rPr>
          <w:rFonts w:ascii="Times New Roman" w:hAnsi="Times New Roman" w:cs="Times New Roman"/>
          <w:sz w:val="24"/>
          <w:szCs w:val="24"/>
        </w:rPr>
        <w:t>специалист-эксперт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имеет право: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98B" w:rsidRDefault="008C298B" w:rsidP="008C298B">
      <w:pPr>
        <w:pStyle w:val="af1"/>
        <w:numPr>
          <w:ilvl w:val="0"/>
          <w:numId w:val="34"/>
        </w:numPr>
        <w:tabs>
          <w:tab w:val="num" w:pos="360"/>
        </w:tabs>
        <w:ind w:left="0" w:right="0" w:firstLine="284"/>
        <w:rPr>
          <w:color w:val="auto"/>
          <w:szCs w:val="24"/>
        </w:rPr>
      </w:pPr>
      <w:r>
        <w:rPr>
          <w:color w:val="auto"/>
          <w:szCs w:val="24"/>
        </w:rPr>
        <w:t>на ознакомление с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 должностного роста;</w:t>
      </w:r>
    </w:p>
    <w:p w:rsidR="008C298B" w:rsidRDefault="008C298B" w:rsidP="008C298B">
      <w:pPr>
        <w:pStyle w:val="af1"/>
        <w:numPr>
          <w:ilvl w:val="0"/>
          <w:numId w:val="34"/>
        </w:numPr>
        <w:tabs>
          <w:tab w:val="num" w:pos="360"/>
        </w:tabs>
        <w:ind w:left="0" w:right="0" w:firstLine="284"/>
        <w:rPr>
          <w:color w:val="auto"/>
          <w:szCs w:val="24"/>
        </w:rPr>
      </w:pPr>
      <w:proofErr w:type="gramStart"/>
      <w:r>
        <w:rPr>
          <w:color w:val="auto"/>
          <w:szCs w:val="24"/>
        </w:rPr>
        <w:t>на доступ в установленном порядке в связи с исполнением должностных обязанностей в государственные органы</w:t>
      </w:r>
      <w:proofErr w:type="gramEnd"/>
      <w:r>
        <w:rPr>
          <w:color w:val="auto"/>
          <w:szCs w:val="24"/>
        </w:rPr>
        <w:t>, органы местного самоуправления,  общественные объединения и иные организации;</w:t>
      </w:r>
    </w:p>
    <w:p w:rsidR="008C298B" w:rsidRDefault="008C298B" w:rsidP="008C298B">
      <w:pPr>
        <w:pStyle w:val="af1"/>
        <w:numPr>
          <w:ilvl w:val="0"/>
          <w:numId w:val="34"/>
        </w:numPr>
        <w:tabs>
          <w:tab w:val="num" w:pos="360"/>
        </w:tabs>
        <w:ind w:left="0" w:right="0" w:firstLine="284"/>
        <w:rPr>
          <w:color w:val="auto"/>
          <w:szCs w:val="24"/>
        </w:rPr>
      </w:pPr>
      <w:r>
        <w:rPr>
          <w:color w:val="auto"/>
          <w:szCs w:val="24"/>
        </w:rPr>
        <w:t>на защиту сведений о гражданском служащем;</w:t>
      </w:r>
    </w:p>
    <w:p w:rsidR="008C298B" w:rsidRDefault="008C298B" w:rsidP="008C298B">
      <w:pPr>
        <w:pStyle w:val="af1"/>
        <w:numPr>
          <w:ilvl w:val="0"/>
          <w:numId w:val="34"/>
        </w:numPr>
        <w:tabs>
          <w:tab w:val="num" w:pos="360"/>
        </w:tabs>
        <w:ind w:left="0" w:right="0" w:firstLine="284"/>
        <w:rPr>
          <w:color w:val="auto"/>
          <w:szCs w:val="24"/>
        </w:rPr>
      </w:pPr>
      <w:r>
        <w:rPr>
          <w:color w:val="auto"/>
          <w:szCs w:val="24"/>
        </w:rPr>
        <w:t>на должностной рост, на конкурсной основе;</w:t>
      </w:r>
    </w:p>
    <w:p w:rsidR="008C298B" w:rsidRDefault="008C298B" w:rsidP="008C298B">
      <w:pPr>
        <w:pStyle w:val="af1"/>
        <w:numPr>
          <w:ilvl w:val="0"/>
          <w:numId w:val="34"/>
        </w:numPr>
        <w:tabs>
          <w:tab w:val="num" w:pos="360"/>
        </w:tabs>
        <w:ind w:left="0" w:right="0" w:firstLine="284"/>
        <w:rPr>
          <w:color w:val="auto"/>
          <w:szCs w:val="24"/>
        </w:rPr>
      </w:pPr>
      <w:r>
        <w:rPr>
          <w:color w:val="auto"/>
          <w:szCs w:val="24"/>
        </w:rPr>
        <w:t>на профессиональную переподготовку, повышение квалификации и стажировку в порядке, установленном Федеральным Законом от 27.07.2004 № 79-ФЗ «О государственной гражданской службе Российской Федерации» и другими федеральными законами;</w:t>
      </w:r>
    </w:p>
    <w:p w:rsidR="008C298B" w:rsidRDefault="008C298B" w:rsidP="008C298B">
      <w:pPr>
        <w:pStyle w:val="af1"/>
        <w:numPr>
          <w:ilvl w:val="0"/>
          <w:numId w:val="34"/>
        </w:numPr>
        <w:tabs>
          <w:tab w:val="num" w:pos="360"/>
        </w:tabs>
        <w:ind w:left="0" w:right="0" w:firstLine="284"/>
        <w:rPr>
          <w:color w:val="auto"/>
          <w:szCs w:val="24"/>
        </w:rPr>
      </w:pPr>
      <w:r>
        <w:rPr>
          <w:color w:val="auto"/>
          <w:szCs w:val="24"/>
        </w:rPr>
        <w:t>на медицинское страхование в соответствии с Федеральным законом от 27.07.2004 № 79-ФЗ «О государственной гражданской службе Российской Федерации» и Федеральными законами о медицинском страховании государственных служащих Российской Федерации;</w:t>
      </w:r>
    </w:p>
    <w:p w:rsidR="008C298B" w:rsidRDefault="008C298B" w:rsidP="008C298B">
      <w:pPr>
        <w:pStyle w:val="af1"/>
        <w:numPr>
          <w:ilvl w:val="0"/>
          <w:numId w:val="34"/>
        </w:numPr>
        <w:tabs>
          <w:tab w:val="num" w:pos="360"/>
        </w:tabs>
        <w:ind w:left="0" w:right="0" w:firstLine="284"/>
        <w:rPr>
          <w:color w:val="auto"/>
          <w:szCs w:val="24"/>
        </w:rPr>
      </w:pPr>
      <w:r>
        <w:rPr>
          <w:color w:val="auto"/>
          <w:szCs w:val="24"/>
        </w:rPr>
        <w:t>на государственную защиту своих жизни и здоровья членов своей семьи, а также принадлежащего ему имущества;</w:t>
      </w:r>
    </w:p>
    <w:p w:rsidR="008C298B" w:rsidRDefault="008C298B" w:rsidP="008C298B">
      <w:pPr>
        <w:pStyle w:val="af1"/>
        <w:numPr>
          <w:ilvl w:val="0"/>
          <w:numId w:val="34"/>
        </w:numPr>
        <w:tabs>
          <w:tab w:val="num" w:pos="360"/>
        </w:tabs>
        <w:ind w:left="0" w:right="0" w:firstLine="284"/>
        <w:rPr>
          <w:color w:val="auto"/>
          <w:szCs w:val="24"/>
        </w:rPr>
      </w:pPr>
      <w:r>
        <w:rPr>
          <w:color w:val="auto"/>
        </w:rPr>
        <w:t>на государственное пенсионное обеспечение в соответствии с Федеральным Законом от 27.07.2004 № 79-ФЗ «О государственной гражданской службе Российской Федерации» и другими федеральными законами.</w:t>
      </w:r>
    </w:p>
    <w:p w:rsidR="008C298B" w:rsidRDefault="008C298B" w:rsidP="008C29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="005C55F6">
        <w:rPr>
          <w:rFonts w:ascii="Times New Roman" w:hAnsi="Times New Roman" w:cs="Times New Roman"/>
          <w:sz w:val="24"/>
          <w:szCs w:val="24"/>
        </w:rPr>
        <w:t>Главный специалист-эксперт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 иные права и исполняет иные </w:t>
      </w:r>
      <w:r>
        <w:rPr>
          <w:rFonts w:ascii="Times New Roman" w:hAnsi="Times New Roman" w:cs="Times New Roman"/>
          <w:sz w:val="24"/>
          <w:szCs w:val="24"/>
        </w:rPr>
        <w:lastRenderedPageBreak/>
        <w:t>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2017, № 15 (ч. 1), ст. 2194), приказами (распоряжениями) ФНС России, Управления Федеральной налоговой службы по Оренбургской области, Межрайонной инспекции Федеральной налоговой службы № 10 по Оренбургской области.</w:t>
      </w:r>
    </w:p>
    <w:p w:rsidR="008C298B" w:rsidRDefault="008C298B" w:rsidP="008C29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 Главный </w:t>
      </w:r>
      <w:r w:rsidR="005C55F6">
        <w:rPr>
          <w:rFonts w:ascii="Times New Roman" w:hAnsi="Times New Roman" w:cs="Times New Roman"/>
          <w:sz w:val="24"/>
          <w:szCs w:val="24"/>
        </w:rPr>
        <w:t>специалист-эксперт</w:t>
      </w:r>
      <w:r>
        <w:rPr>
          <w:rFonts w:ascii="Times New Roman" w:hAnsi="Times New Roman" w:cs="Times New Roman"/>
          <w:sz w:val="24"/>
          <w:szCs w:val="24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3B7A81" w:rsidRPr="00BB0C89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D0BC8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IV.</w:t>
      </w:r>
      <w:r w:rsidR="00CC56D9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>Перечень вопросов, по которым</w:t>
      </w:r>
      <w:r w:rsidR="00B43BD6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3966">
        <w:rPr>
          <w:rFonts w:ascii="Times New Roman" w:hAnsi="Times New Roman" w:cs="Times New Roman"/>
          <w:b/>
          <w:sz w:val="24"/>
          <w:szCs w:val="24"/>
        </w:rPr>
        <w:t>главный</w:t>
      </w:r>
      <w:r w:rsidR="009255B0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b/>
          <w:sz w:val="24"/>
          <w:szCs w:val="24"/>
        </w:rPr>
        <w:t>специалист-эксперт</w:t>
      </w:r>
    </w:p>
    <w:p w:rsidR="00B755D6" w:rsidRPr="00CE2527" w:rsidRDefault="00B43BD6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b/>
          <w:sz w:val="24"/>
          <w:szCs w:val="24"/>
        </w:rPr>
        <w:t xml:space="preserve">вправе или обязан самостоятельно принимать </w:t>
      </w: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управленческие</w:t>
      </w:r>
      <w:r w:rsidR="00E164FC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b/>
          <w:sz w:val="24"/>
          <w:szCs w:val="24"/>
        </w:rPr>
        <w:t>и иные решения</w:t>
      </w:r>
    </w:p>
    <w:p w:rsidR="003B7A81" w:rsidRPr="00BB0C89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B7A81" w:rsidRPr="00CE2527" w:rsidRDefault="009B683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12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="00BB3568"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исполнении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служебных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обязанностей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 </w:t>
      </w:r>
      <w:r w:rsidR="006C3966">
        <w:rPr>
          <w:rFonts w:ascii="Times New Roman" w:hAnsi="Times New Roman" w:cs="Times New Roman"/>
          <w:sz w:val="24"/>
          <w:szCs w:val="24"/>
        </w:rPr>
        <w:t>главный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sz w:val="24"/>
          <w:szCs w:val="24"/>
        </w:rPr>
        <w:t>специалист-экспе</w:t>
      </w:r>
      <w:proofErr w:type="gramStart"/>
      <w:r w:rsidR="00DD0BC8">
        <w:rPr>
          <w:rFonts w:ascii="Times New Roman" w:hAnsi="Times New Roman" w:cs="Times New Roman"/>
          <w:sz w:val="24"/>
          <w:szCs w:val="24"/>
        </w:rPr>
        <w:t>рт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впр</w:t>
      </w:r>
      <w:proofErr w:type="gramEnd"/>
      <w:r w:rsidR="003B7A81" w:rsidRPr="00CE2527">
        <w:rPr>
          <w:rFonts w:ascii="Times New Roman" w:hAnsi="Times New Roman" w:cs="Times New Roman"/>
          <w:sz w:val="24"/>
          <w:szCs w:val="24"/>
        </w:rPr>
        <w:t>аве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самостоятельно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принимать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решения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B43BD6" w:rsidRPr="00CE2527">
        <w:rPr>
          <w:rFonts w:ascii="Times New Roman" w:hAnsi="Times New Roman" w:cs="Times New Roman"/>
          <w:sz w:val="24"/>
          <w:szCs w:val="24"/>
        </w:rPr>
        <w:t>вопросам, определенным настоящим</w:t>
      </w:r>
      <w:r w:rsidR="00B43BD6" w:rsidRPr="00DD0BC8">
        <w:rPr>
          <w:rFonts w:ascii="Times New Roman" w:hAnsi="Times New Roman" w:cs="Times New Roman"/>
          <w:sz w:val="24"/>
          <w:szCs w:val="24"/>
        </w:rPr>
        <w:t xml:space="preserve"> </w:t>
      </w:r>
      <w:r w:rsidR="00B43BD6" w:rsidRPr="00CE2527">
        <w:rPr>
          <w:rFonts w:ascii="Times New Roman" w:hAnsi="Times New Roman" w:cs="Times New Roman"/>
          <w:sz w:val="24"/>
          <w:szCs w:val="24"/>
        </w:rPr>
        <w:t>должностным регламентом.</w:t>
      </w:r>
    </w:p>
    <w:p w:rsidR="00AB2537" w:rsidRPr="00CE2527" w:rsidRDefault="007A7062" w:rsidP="00CE25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13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="00BB3568"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исполнении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служебных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обязанностей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 </w:t>
      </w:r>
      <w:r w:rsidR="006C3966">
        <w:rPr>
          <w:rFonts w:ascii="Times New Roman" w:hAnsi="Times New Roman" w:cs="Times New Roman"/>
          <w:sz w:val="24"/>
          <w:szCs w:val="24"/>
        </w:rPr>
        <w:t>главный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обязан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самостоятельно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принимать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решения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вопросам:</w:t>
      </w:r>
      <w:r w:rsidR="006618E5" w:rsidRPr="00CE25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BD6" w:rsidRPr="00CE2527" w:rsidRDefault="00B43BD6" w:rsidP="00C60E32">
      <w:pPr>
        <w:pStyle w:val="af2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2527">
        <w:rPr>
          <w:rFonts w:ascii="Times New Roman" w:hAnsi="Times New Roman" w:cs="Times New Roman"/>
          <w:bCs/>
          <w:sz w:val="24"/>
          <w:szCs w:val="24"/>
        </w:rPr>
        <w:t>выполнения поручений руководства в соответствии с задачами и функциями отдела;</w:t>
      </w:r>
    </w:p>
    <w:p w:rsidR="00B43BD6" w:rsidRPr="00CE2527" w:rsidRDefault="00AB2537" w:rsidP="00C60E32">
      <w:pPr>
        <w:numPr>
          <w:ilvl w:val="0"/>
          <w:numId w:val="3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ведения</w:t>
      </w:r>
      <w:r w:rsidR="00B43BD6" w:rsidRPr="00CE2527">
        <w:rPr>
          <w:rFonts w:ascii="Times New Roman" w:hAnsi="Times New Roman" w:cs="Times New Roman"/>
          <w:sz w:val="24"/>
          <w:szCs w:val="24"/>
        </w:rPr>
        <w:t xml:space="preserve"> делопроизводства в</w:t>
      </w:r>
      <w:r w:rsidRPr="00CE2527">
        <w:rPr>
          <w:rFonts w:ascii="Times New Roman" w:hAnsi="Times New Roman" w:cs="Times New Roman"/>
          <w:sz w:val="24"/>
          <w:szCs w:val="24"/>
        </w:rPr>
        <w:t xml:space="preserve"> установленном порядке, хранения и сдачи</w:t>
      </w:r>
      <w:r w:rsidR="00B43BD6" w:rsidRPr="00CE2527">
        <w:rPr>
          <w:rFonts w:ascii="Times New Roman" w:hAnsi="Times New Roman" w:cs="Times New Roman"/>
          <w:sz w:val="24"/>
          <w:szCs w:val="24"/>
        </w:rPr>
        <w:t xml:space="preserve"> в архив документов отдела.</w:t>
      </w:r>
    </w:p>
    <w:p w:rsidR="008F201E" w:rsidRPr="00BB0C89" w:rsidRDefault="008F201E" w:rsidP="00711F1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044E8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V.</w:t>
      </w:r>
      <w:r w:rsidR="00CC56D9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 xml:space="preserve">Перечень вопросов, по </w:t>
      </w:r>
      <w:r w:rsidR="00AB2537" w:rsidRPr="00CE2527">
        <w:rPr>
          <w:rFonts w:ascii="Times New Roman" w:hAnsi="Times New Roman" w:cs="Times New Roman"/>
          <w:b/>
          <w:sz w:val="24"/>
          <w:szCs w:val="24"/>
        </w:rPr>
        <w:t xml:space="preserve">которым </w:t>
      </w:r>
      <w:r w:rsidR="006C3966">
        <w:rPr>
          <w:rFonts w:ascii="Times New Roman" w:hAnsi="Times New Roman" w:cs="Times New Roman"/>
          <w:b/>
          <w:sz w:val="24"/>
          <w:szCs w:val="24"/>
        </w:rPr>
        <w:t>главный</w:t>
      </w:r>
      <w:r w:rsidR="009255B0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b/>
          <w:sz w:val="24"/>
          <w:szCs w:val="24"/>
        </w:rPr>
        <w:t>специалист-эксперт</w:t>
      </w:r>
      <w:r w:rsidR="009255B0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55D6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 xml:space="preserve">вправе или </w:t>
      </w:r>
      <w:proofErr w:type="gramStart"/>
      <w:r w:rsidRPr="00CE2527">
        <w:rPr>
          <w:rFonts w:ascii="Times New Roman" w:hAnsi="Times New Roman" w:cs="Times New Roman"/>
          <w:b/>
          <w:sz w:val="24"/>
          <w:szCs w:val="24"/>
        </w:rPr>
        <w:t>обязан</w:t>
      </w:r>
      <w:proofErr w:type="gramEnd"/>
      <w:r w:rsidRPr="00CE2527">
        <w:rPr>
          <w:rFonts w:ascii="Times New Roman" w:hAnsi="Times New Roman" w:cs="Times New Roman"/>
          <w:b/>
          <w:sz w:val="24"/>
          <w:szCs w:val="24"/>
        </w:rPr>
        <w:t xml:space="preserve"> участвовать при подготовке проектов</w:t>
      </w:r>
      <w:r w:rsidR="00E164FC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7A81" w:rsidRPr="00CE2527" w:rsidRDefault="003B7A81" w:rsidP="001E174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 xml:space="preserve">нормативных правовых актов </w:t>
      </w:r>
      <w:proofErr w:type="gramStart"/>
      <w:r w:rsidRPr="00CE2527">
        <w:rPr>
          <w:rFonts w:ascii="Times New Roman" w:hAnsi="Times New Roman" w:cs="Times New Roman"/>
          <w:b/>
          <w:sz w:val="24"/>
          <w:szCs w:val="24"/>
        </w:rPr>
        <w:t>и(</w:t>
      </w:r>
      <w:proofErr w:type="gramEnd"/>
      <w:r w:rsidRPr="00CE2527">
        <w:rPr>
          <w:rFonts w:ascii="Times New Roman" w:hAnsi="Times New Roman" w:cs="Times New Roman"/>
          <w:b/>
          <w:sz w:val="24"/>
          <w:szCs w:val="24"/>
        </w:rPr>
        <w:t>или) проектов</w:t>
      </w:r>
      <w:r w:rsidR="00E164FC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b/>
          <w:sz w:val="24"/>
          <w:szCs w:val="24"/>
        </w:rPr>
        <w:t>управленческих и иных решений</w:t>
      </w:r>
    </w:p>
    <w:p w:rsidR="003B7A81" w:rsidRPr="00BB0C89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1661E" w:rsidRPr="00CE2527" w:rsidRDefault="007A7062" w:rsidP="00C60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14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. </w:t>
      </w:r>
      <w:r w:rsidR="009255B0" w:rsidRPr="00C60E32">
        <w:rPr>
          <w:rFonts w:ascii="Times New Roman" w:hAnsi="Times New Roman" w:cs="Times New Roman"/>
          <w:sz w:val="24"/>
          <w:szCs w:val="24"/>
        </w:rPr>
        <w:t xml:space="preserve"> </w:t>
      </w:r>
      <w:r w:rsidR="006C3966">
        <w:rPr>
          <w:rFonts w:ascii="Times New Roman" w:hAnsi="Times New Roman" w:cs="Times New Roman"/>
          <w:sz w:val="24"/>
          <w:szCs w:val="24"/>
        </w:rPr>
        <w:t>Главный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соответствии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своей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компетенцией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вправе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участвовать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подготовке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(обсуждении)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следующих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проектов:</w:t>
      </w:r>
      <w:r w:rsidR="00C60E32">
        <w:rPr>
          <w:rFonts w:ascii="Times New Roman" w:hAnsi="Times New Roman" w:cs="Times New Roman"/>
          <w:sz w:val="24"/>
          <w:szCs w:val="24"/>
        </w:rPr>
        <w:t xml:space="preserve"> </w:t>
      </w:r>
      <w:r w:rsidR="00A1661E" w:rsidRPr="00CE2527">
        <w:rPr>
          <w:rFonts w:ascii="Times New Roman" w:hAnsi="Times New Roman" w:cs="Times New Roman"/>
          <w:sz w:val="24"/>
          <w:szCs w:val="24"/>
        </w:rPr>
        <w:t>нормативных актов и (или) проектов управленческих и иных решений в части методологического, организационного, технического, информационного обеспечения подготовки  соответствующих документов по вопросам совершенствования организационных мероприятий по вопросам  входящим в компетенцию отдела</w:t>
      </w:r>
      <w:r w:rsidR="00A1661E" w:rsidRPr="00CE2527">
        <w:rPr>
          <w:sz w:val="24"/>
          <w:szCs w:val="24"/>
        </w:rPr>
        <w:t>.</w:t>
      </w:r>
    </w:p>
    <w:p w:rsidR="00A1661E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</w:t>
      </w:r>
      <w:r w:rsidR="007A7062" w:rsidRPr="00CE2527">
        <w:rPr>
          <w:rFonts w:ascii="Times New Roman" w:hAnsi="Times New Roman" w:cs="Times New Roman"/>
          <w:sz w:val="24"/>
          <w:szCs w:val="24"/>
        </w:rPr>
        <w:t>5</w:t>
      </w:r>
      <w:r w:rsidRPr="00CE2527">
        <w:rPr>
          <w:rFonts w:ascii="Times New Roman" w:hAnsi="Times New Roman" w:cs="Times New Roman"/>
          <w:sz w:val="24"/>
          <w:szCs w:val="24"/>
        </w:rPr>
        <w:t>.</w:t>
      </w:r>
      <w:r w:rsidR="003314B0" w:rsidRPr="00CE2527">
        <w:rPr>
          <w:rFonts w:ascii="Times New Roman" w:hAnsi="Times New Roman" w:cs="Times New Roman"/>
          <w:sz w:val="24"/>
          <w:szCs w:val="24"/>
        </w:rPr>
        <w:t> 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2B6335">
        <w:rPr>
          <w:rFonts w:ascii="Times New Roman" w:hAnsi="Times New Roman" w:cs="Times New Roman"/>
          <w:sz w:val="24"/>
          <w:szCs w:val="24"/>
        </w:rPr>
        <w:t>Главный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14BAC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в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соответствии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своей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компетенцией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обязан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участвовать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в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подготовке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(обсуждении)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следующих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проектов:</w:t>
      </w:r>
      <w:r w:rsidR="006618E5" w:rsidRPr="00CE25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61E" w:rsidRPr="00CE2527" w:rsidRDefault="00A1661E" w:rsidP="00C60E32">
      <w:pPr>
        <w:pStyle w:val="ConsPlusNormal"/>
        <w:numPr>
          <w:ilvl w:val="0"/>
          <w:numId w:val="6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положений об инспекции и отделе;</w:t>
      </w:r>
    </w:p>
    <w:p w:rsidR="00A1661E" w:rsidRPr="00CE2527" w:rsidRDefault="00A1661E" w:rsidP="00C60E32">
      <w:pPr>
        <w:pStyle w:val="ConsPlusNormal"/>
        <w:numPr>
          <w:ilvl w:val="0"/>
          <w:numId w:val="6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A1661E" w:rsidRPr="00CE2527" w:rsidRDefault="00A1661E" w:rsidP="00C60E32">
      <w:pPr>
        <w:pStyle w:val="ConsPlusNormal"/>
        <w:numPr>
          <w:ilvl w:val="0"/>
          <w:numId w:val="6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иных актов по поручению руководства инспекции.</w:t>
      </w:r>
    </w:p>
    <w:p w:rsidR="003B7A81" w:rsidRPr="00BB0C89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755D6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VI.</w:t>
      </w:r>
      <w:r w:rsidR="00CC56D9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 xml:space="preserve">Сроки и процедуры подготовки, рассмотрения проектов </w:t>
      </w:r>
    </w:p>
    <w:p w:rsidR="00D270CA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 xml:space="preserve">управленческих и иных решений, порядок согласования и </w:t>
      </w: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принятия данных решений</w:t>
      </w:r>
    </w:p>
    <w:p w:rsidR="003B7A81" w:rsidRPr="00BB0C89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</w:t>
      </w:r>
      <w:r w:rsidR="007A7062" w:rsidRPr="00CE2527">
        <w:rPr>
          <w:rFonts w:ascii="Times New Roman" w:hAnsi="Times New Roman" w:cs="Times New Roman"/>
          <w:sz w:val="24"/>
          <w:szCs w:val="24"/>
        </w:rPr>
        <w:t>6</w:t>
      </w:r>
      <w:r w:rsidRPr="00CE2527">
        <w:rPr>
          <w:rFonts w:ascii="Times New Roman" w:hAnsi="Times New Roman" w:cs="Times New Roman"/>
          <w:sz w:val="24"/>
          <w:szCs w:val="24"/>
        </w:rPr>
        <w:t>. В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соответствии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своими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должностными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обязанностями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 </w:t>
      </w:r>
      <w:r w:rsidR="002B6335">
        <w:rPr>
          <w:rFonts w:ascii="Times New Roman" w:hAnsi="Times New Roman" w:cs="Times New Roman"/>
          <w:sz w:val="24"/>
          <w:szCs w:val="24"/>
        </w:rPr>
        <w:t xml:space="preserve">главный 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14BAC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принимает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решения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в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сроки,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установленные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законодательными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иными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нормативными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правовыми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актами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Федерации.</w:t>
      </w:r>
    </w:p>
    <w:p w:rsidR="00EE63C7" w:rsidRPr="00BB0C89" w:rsidRDefault="00EE63C7" w:rsidP="00CE2527">
      <w:pPr>
        <w:widowControl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VII.</w:t>
      </w:r>
      <w:r w:rsidR="00CC56D9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>Порядок служебного взаимодействия</w:t>
      </w:r>
    </w:p>
    <w:p w:rsidR="003B7A81" w:rsidRPr="00BB0C89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</w:t>
      </w:r>
      <w:r w:rsidR="007A7062" w:rsidRPr="00CE2527">
        <w:rPr>
          <w:rFonts w:ascii="Times New Roman" w:hAnsi="Times New Roman" w:cs="Times New Roman"/>
          <w:sz w:val="24"/>
          <w:szCs w:val="24"/>
        </w:rPr>
        <w:t>7</w:t>
      </w:r>
      <w:r w:rsidRPr="00CE2527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Pr="00CE2527">
        <w:rPr>
          <w:rFonts w:ascii="Times New Roman" w:hAnsi="Times New Roman" w:cs="Times New Roman"/>
          <w:sz w:val="24"/>
          <w:szCs w:val="24"/>
        </w:rPr>
        <w:t>Взаимодействие</w:t>
      </w:r>
      <w:r w:rsidR="009A12C7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2B6335">
        <w:rPr>
          <w:rFonts w:ascii="Times New Roman" w:hAnsi="Times New Roman" w:cs="Times New Roman"/>
          <w:sz w:val="24"/>
          <w:szCs w:val="24"/>
        </w:rPr>
        <w:t>главного</w:t>
      </w:r>
      <w:r w:rsidR="009A12C7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14BAC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федеральными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государственными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гражданскими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служащими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ФНС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России,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государственными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служащими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иных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государственных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органов,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а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также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другими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гражданами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организациями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строится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в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рамках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деловых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отношений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на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основе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общих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принципов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служебного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поведения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государственных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служащих,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утвержденных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Указом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Президента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Федерации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от12</w:t>
      </w:r>
      <w:r w:rsidR="00E6275C" w:rsidRPr="00CE2527">
        <w:rPr>
          <w:rFonts w:ascii="Times New Roman" w:hAnsi="Times New Roman" w:cs="Times New Roman"/>
          <w:sz w:val="24"/>
          <w:szCs w:val="24"/>
        </w:rPr>
        <w:t>.08.</w:t>
      </w:r>
      <w:r w:rsidRPr="00CE2527">
        <w:rPr>
          <w:rFonts w:ascii="Times New Roman" w:hAnsi="Times New Roman" w:cs="Times New Roman"/>
          <w:sz w:val="24"/>
          <w:szCs w:val="24"/>
        </w:rPr>
        <w:t>2002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№</w:t>
      </w:r>
      <w:r w:rsidR="00E6275C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 w:cs="Times New Roman"/>
          <w:sz w:val="24"/>
          <w:szCs w:val="24"/>
        </w:rPr>
        <w:t>885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«Об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утверждении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общих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принципов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служебного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поведения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государственных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служащих»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7D402F" w:rsidRPr="00CE2527">
        <w:rPr>
          <w:rFonts w:ascii="Times New Roman" w:hAnsi="Times New Roman" w:cs="Times New Roman"/>
          <w:sz w:val="24"/>
          <w:szCs w:val="24"/>
        </w:rPr>
        <w:t xml:space="preserve">(Собрание законодательства Российской Федерации, 2002, </w:t>
      </w:r>
      <w:r w:rsidR="0059423D" w:rsidRPr="00CE2527">
        <w:rPr>
          <w:rFonts w:ascii="Times New Roman" w:hAnsi="Times New Roman" w:cs="Times New Roman"/>
          <w:sz w:val="24"/>
          <w:szCs w:val="24"/>
        </w:rPr>
        <w:t>№</w:t>
      </w:r>
      <w:r w:rsidR="007D402F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7D402F" w:rsidRPr="00CE2527">
        <w:rPr>
          <w:rFonts w:ascii="Times New Roman" w:hAnsi="Times New Roman" w:cs="Times New Roman"/>
          <w:sz w:val="24"/>
          <w:szCs w:val="24"/>
        </w:rPr>
        <w:lastRenderedPageBreak/>
        <w:t>33, ст. 3196;</w:t>
      </w:r>
      <w:proofErr w:type="gramEnd"/>
      <w:r w:rsidR="007D402F" w:rsidRPr="00CE25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402F" w:rsidRPr="00CE2527">
        <w:rPr>
          <w:rFonts w:ascii="Times New Roman" w:hAnsi="Times New Roman" w:cs="Times New Roman"/>
          <w:sz w:val="24"/>
          <w:szCs w:val="24"/>
        </w:rPr>
        <w:t xml:space="preserve">2009, </w:t>
      </w:r>
      <w:r w:rsidR="0059423D" w:rsidRPr="00CE2527">
        <w:rPr>
          <w:rFonts w:ascii="Times New Roman" w:hAnsi="Times New Roman" w:cs="Times New Roman"/>
          <w:sz w:val="24"/>
          <w:szCs w:val="24"/>
        </w:rPr>
        <w:t>№</w:t>
      </w:r>
      <w:r w:rsidR="007D402F" w:rsidRPr="00CE2527">
        <w:rPr>
          <w:rFonts w:ascii="Times New Roman" w:hAnsi="Times New Roman" w:cs="Times New Roman"/>
          <w:sz w:val="24"/>
          <w:szCs w:val="24"/>
        </w:rPr>
        <w:t xml:space="preserve"> 29, ст. 3658)</w:t>
      </w:r>
      <w:r w:rsidRPr="00CE2527">
        <w:rPr>
          <w:rFonts w:ascii="Times New Roman" w:hAnsi="Times New Roman" w:cs="Times New Roman"/>
          <w:sz w:val="24"/>
          <w:szCs w:val="24"/>
        </w:rPr>
        <w:t>,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требований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к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служебному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поведению,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установленных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статьей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18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Федерального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закона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от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27</w:t>
      </w:r>
      <w:r w:rsidR="00E6275C" w:rsidRPr="00CE2527">
        <w:rPr>
          <w:rFonts w:ascii="Times New Roman" w:hAnsi="Times New Roman" w:cs="Times New Roman"/>
          <w:sz w:val="24"/>
          <w:szCs w:val="24"/>
        </w:rPr>
        <w:t>.07.</w:t>
      </w:r>
      <w:r w:rsidRPr="00CE2527">
        <w:rPr>
          <w:rFonts w:ascii="Times New Roman" w:hAnsi="Times New Roman" w:cs="Times New Roman"/>
          <w:sz w:val="24"/>
          <w:szCs w:val="24"/>
        </w:rPr>
        <w:t>2004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№</w:t>
      </w:r>
      <w:r w:rsidR="00E6275C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 w:cs="Times New Roman"/>
          <w:sz w:val="24"/>
          <w:szCs w:val="24"/>
        </w:rPr>
        <w:t>79-ФЗ</w:t>
      </w:r>
      <w:r w:rsidR="00B755D6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«О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гражданской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службе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Федерации»,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а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также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в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соответствии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иными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нормативными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правовыми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актами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Федерации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приказами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(распоряжениями)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ФНС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России.</w:t>
      </w:r>
      <w:proofErr w:type="gramEnd"/>
    </w:p>
    <w:p w:rsidR="00A2424F" w:rsidRPr="00BB0C89" w:rsidRDefault="00A2424F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VIII.</w:t>
      </w:r>
      <w:r w:rsidR="00822936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</w:p>
    <w:p w:rsidR="003B7A81" w:rsidRPr="00BB0C89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7536C" w:rsidRPr="00CE2527" w:rsidRDefault="003B7A81" w:rsidP="00E15B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</w:t>
      </w:r>
      <w:r w:rsidR="007A7062" w:rsidRPr="00CE2527">
        <w:rPr>
          <w:rFonts w:ascii="Times New Roman" w:hAnsi="Times New Roman" w:cs="Times New Roman"/>
          <w:sz w:val="24"/>
          <w:szCs w:val="24"/>
        </w:rPr>
        <w:t>8</w:t>
      </w:r>
      <w:r w:rsidRPr="00CE2527">
        <w:rPr>
          <w:rFonts w:ascii="Times New Roman" w:hAnsi="Times New Roman" w:cs="Times New Roman"/>
          <w:sz w:val="24"/>
          <w:szCs w:val="24"/>
        </w:rPr>
        <w:t>. </w:t>
      </w:r>
      <w:r w:rsidR="002B6335">
        <w:rPr>
          <w:rFonts w:ascii="Times New Roman" w:hAnsi="Times New Roman" w:cs="Times New Roman"/>
          <w:sz w:val="24"/>
          <w:szCs w:val="24"/>
        </w:rPr>
        <w:t>Главный</w:t>
      </w:r>
      <w:r w:rsidR="00B1084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14BAC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B10842" w:rsidRPr="00CE2527">
        <w:rPr>
          <w:rFonts w:ascii="Times New Roman" w:hAnsi="Times New Roman" w:cs="Times New Roman"/>
          <w:sz w:val="24"/>
          <w:szCs w:val="24"/>
        </w:rPr>
        <w:t xml:space="preserve"> оказывает государственные услуги гражданам и организациям согласно данному должностному регламенту.</w:t>
      </w:r>
    </w:p>
    <w:p w:rsidR="003B7A81" w:rsidRPr="00BB0C89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IX.</w:t>
      </w:r>
      <w:r w:rsidR="00822936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>Показатели эффективности и результативности</w:t>
      </w: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3B7A81" w:rsidRPr="00BB0C89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</w:t>
      </w:r>
      <w:r w:rsidR="007A7062" w:rsidRPr="00CE2527">
        <w:rPr>
          <w:rFonts w:ascii="Times New Roman" w:hAnsi="Times New Roman" w:cs="Times New Roman"/>
          <w:sz w:val="24"/>
          <w:szCs w:val="24"/>
        </w:rPr>
        <w:t>9</w:t>
      </w:r>
      <w:r w:rsidRPr="00CE2527">
        <w:rPr>
          <w:rFonts w:ascii="Times New Roman" w:hAnsi="Times New Roman" w:cs="Times New Roman"/>
          <w:sz w:val="24"/>
          <w:szCs w:val="24"/>
        </w:rPr>
        <w:t>. Эффективность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F03193" w:rsidRPr="00CE2527">
        <w:rPr>
          <w:rFonts w:ascii="Times New Roman" w:hAnsi="Times New Roman" w:cs="Times New Roman"/>
          <w:sz w:val="24"/>
          <w:szCs w:val="24"/>
        </w:rPr>
        <w:t xml:space="preserve">и результативность </w:t>
      </w:r>
      <w:r w:rsidRPr="00CE2527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служебной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деятельности</w:t>
      </w:r>
      <w:r w:rsidR="00991CA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2B6335">
        <w:rPr>
          <w:rFonts w:ascii="Times New Roman" w:hAnsi="Times New Roman" w:cs="Times New Roman"/>
          <w:sz w:val="24"/>
          <w:szCs w:val="24"/>
        </w:rPr>
        <w:t>главного</w:t>
      </w:r>
      <w:r w:rsidR="00991CA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14BAC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оценивается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следующим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показателям:</w:t>
      </w:r>
    </w:p>
    <w:p w:rsidR="003B7A81" w:rsidRPr="00405B83" w:rsidRDefault="00A54CD8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В</w:t>
      </w:r>
      <w:r w:rsidR="003B7A81" w:rsidRPr="00405B83">
        <w:rPr>
          <w:rFonts w:ascii="Times New Roman" w:hAnsi="Times New Roman" w:cs="Times New Roman"/>
          <w:sz w:val="24"/>
          <w:szCs w:val="24"/>
        </w:rPr>
        <w:t>ыполняемому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объему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работы</w:t>
      </w:r>
      <w:r w:rsidRPr="00405B83">
        <w:rPr>
          <w:rFonts w:ascii="Times New Roman" w:hAnsi="Times New Roman" w:cs="Times New Roman"/>
          <w:sz w:val="24"/>
          <w:szCs w:val="24"/>
        </w:rPr>
        <w:t xml:space="preserve"> интенсивности </w:t>
      </w:r>
      <w:r w:rsidR="003B7A81" w:rsidRPr="00405B83">
        <w:rPr>
          <w:rFonts w:ascii="Times New Roman" w:hAnsi="Times New Roman" w:cs="Times New Roman"/>
          <w:sz w:val="24"/>
          <w:szCs w:val="24"/>
        </w:rPr>
        <w:t>труда,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способности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сохранять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высокую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работоспособность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в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экстремальных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условиях,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соблюдению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служебной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дисциплины;</w:t>
      </w:r>
    </w:p>
    <w:p w:rsidR="003B7A81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своевременности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оперативности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выполнения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поручений;</w:t>
      </w:r>
    </w:p>
    <w:p w:rsidR="003B7A81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качеству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выполненной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работы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(подготовке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документов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соответствии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установленными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требованиями,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полному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логичному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изложению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материала,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юридически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грамотному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составлению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документа,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отсутствию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стилистических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грамматических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ошибок);</w:t>
      </w:r>
    </w:p>
    <w:p w:rsidR="003B7A81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компетентности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(знанию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законодательных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нормативных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правовых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актов,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широте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кругозора,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умению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работать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документами);</w:t>
      </w:r>
    </w:p>
    <w:p w:rsidR="003B7A81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способности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четко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организовывать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планировать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выполнение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порученных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заданий,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умению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рационально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использовать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рабочее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время,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расставлять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приоритеты;</w:t>
      </w:r>
    </w:p>
    <w:p w:rsidR="003B7A81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творческому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подходу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к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решению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поставленных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задач,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активности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инициативе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освоении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новых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компьютерных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информационных </w:t>
      </w:r>
      <w:r w:rsidRPr="00405B83">
        <w:rPr>
          <w:rFonts w:ascii="Times New Roman" w:hAnsi="Times New Roman" w:cs="Times New Roman"/>
          <w:sz w:val="24"/>
          <w:szCs w:val="24"/>
        </w:rPr>
        <w:t>технологий,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способности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быстро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адаптироваться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к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новым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условиям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требованиям;</w:t>
      </w:r>
    </w:p>
    <w:p w:rsidR="00B310A4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осознанию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ответственности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за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последствия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своих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действий,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принимаемых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решений.</w:t>
      </w:r>
    </w:p>
    <w:p w:rsidR="00906915" w:rsidRPr="00CE2527" w:rsidRDefault="00906915" w:rsidP="00CE25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906915" w:rsidRPr="00CE2527" w:rsidSect="00BB0C89">
      <w:headerReference w:type="default" r:id="rId28"/>
      <w:type w:val="continuous"/>
      <w:pgSz w:w="11906" w:h="16838"/>
      <w:pgMar w:top="426" w:right="1134" w:bottom="851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7A9" w:rsidRDefault="003447A9" w:rsidP="003B7A81">
      <w:pPr>
        <w:spacing w:after="0" w:line="240" w:lineRule="auto"/>
      </w:pPr>
      <w:r>
        <w:separator/>
      </w:r>
    </w:p>
  </w:endnote>
  <w:endnote w:type="continuationSeparator" w:id="0">
    <w:p w:rsidR="003447A9" w:rsidRDefault="003447A9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7A9" w:rsidRDefault="003447A9" w:rsidP="003B7A81">
      <w:pPr>
        <w:spacing w:after="0" w:line="240" w:lineRule="auto"/>
      </w:pPr>
      <w:r>
        <w:separator/>
      </w:r>
    </w:p>
  </w:footnote>
  <w:footnote w:type="continuationSeparator" w:id="0">
    <w:p w:rsidR="003447A9" w:rsidRDefault="003447A9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79830"/>
      <w:docPartObj>
        <w:docPartGallery w:val="Page Numbers (Top of Page)"/>
        <w:docPartUnique/>
      </w:docPartObj>
    </w:sdtPr>
    <w:sdtEndPr/>
    <w:sdtContent>
      <w:p w:rsidR="009C4FCD" w:rsidRDefault="003447A9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64E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A006D" w:rsidRPr="00B310A4" w:rsidRDefault="007A006D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46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B8C37B8"/>
    <w:multiLevelType w:val="hybridMultilevel"/>
    <w:tmpl w:val="A2562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C5713"/>
    <w:multiLevelType w:val="hybridMultilevel"/>
    <w:tmpl w:val="5D7A8F0C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9A1248"/>
    <w:multiLevelType w:val="hybridMultilevel"/>
    <w:tmpl w:val="31B692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7C61DB"/>
    <w:multiLevelType w:val="hybridMultilevel"/>
    <w:tmpl w:val="CB4A76C2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CE58BF"/>
    <w:multiLevelType w:val="hybridMultilevel"/>
    <w:tmpl w:val="6174F976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0715F5"/>
    <w:multiLevelType w:val="hybridMultilevel"/>
    <w:tmpl w:val="3A1819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A92FD3"/>
    <w:multiLevelType w:val="hybridMultilevel"/>
    <w:tmpl w:val="CFF0C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6C527A"/>
    <w:multiLevelType w:val="hybridMultilevel"/>
    <w:tmpl w:val="95BE3582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71616B"/>
    <w:multiLevelType w:val="hybridMultilevel"/>
    <w:tmpl w:val="0AF0D784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887FEC"/>
    <w:multiLevelType w:val="hybridMultilevel"/>
    <w:tmpl w:val="9452A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0A04F4"/>
    <w:multiLevelType w:val="hybridMultilevel"/>
    <w:tmpl w:val="1D06F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461EC7"/>
    <w:multiLevelType w:val="hybridMultilevel"/>
    <w:tmpl w:val="C4C0A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7778E0"/>
    <w:multiLevelType w:val="hybridMultilevel"/>
    <w:tmpl w:val="1BACDB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7D6DAB"/>
    <w:multiLevelType w:val="hybridMultilevel"/>
    <w:tmpl w:val="0BBC69D6"/>
    <w:lvl w:ilvl="0" w:tplc="A8E6F9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34908F8"/>
    <w:multiLevelType w:val="hybridMultilevel"/>
    <w:tmpl w:val="A9D4B974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263E1C"/>
    <w:multiLevelType w:val="hybridMultilevel"/>
    <w:tmpl w:val="E3827A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2A67EA9"/>
    <w:multiLevelType w:val="hybridMultilevel"/>
    <w:tmpl w:val="FEC67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AF826C9"/>
    <w:multiLevelType w:val="hybridMultilevel"/>
    <w:tmpl w:val="58BC933C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3C759E"/>
    <w:multiLevelType w:val="hybridMultilevel"/>
    <w:tmpl w:val="DDEC3C54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B9B72AC"/>
    <w:multiLevelType w:val="hybridMultilevel"/>
    <w:tmpl w:val="152828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13A1C1D"/>
    <w:multiLevelType w:val="hybridMultilevel"/>
    <w:tmpl w:val="99805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6616B5"/>
    <w:multiLevelType w:val="hybridMultilevel"/>
    <w:tmpl w:val="8174A168"/>
    <w:lvl w:ilvl="0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3">
    <w:nsid w:val="72A15978"/>
    <w:multiLevelType w:val="hybridMultilevel"/>
    <w:tmpl w:val="56346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384CAC"/>
    <w:multiLevelType w:val="hybridMultilevel"/>
    <w:tmpl w:val="2250CA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7FAD68E2"/>
    <w:multiLevelType w:val="hybridMultilevel"/>
    <w:tmpl w:val="9500A48E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5"/>
  </w:num>
  <w:num w:numId="4">
    <w:abstractNumId w:val="14"/>
  </w:num>
  <w:num w:numId="5">
    <w:abstractNumId w:val="20"/>
  </w:num>
  <w:num w:numId="6">
    <w:abstractNumId w:val="3"/>
  </w:num>
  <w:num w:numId="7">
    <w:abstractNumId w:val="12"/>
  </w:num>
  <w:num w:numId="8">
    <w:abstractNumId w:val="22"/>
  </w:num>
  <w:num w:numId="9">
    <w:abstractNumId w:val="21"/>
  </w:num>
  <w:num w:numId="10">
    <w:abstractNumId w:val="23"/>
  </w:num>
  <w:num w:numId="11">
    <w:abstractNumId w:val="7"/>
  </w:num>
  <w:num w:numId="12">
    <w:abstractNumId w:val="1"/>
  </w:num>
  <w:num w:numId="13">
    <w:abstractNumId w:val="10"/>
  </w:num>
  <w:num w:numId="14">
    <w:abstractNumId w:val="16"/>
  </w:num>
  <w:num w:numId="15">
    <w:abstractNumId w:val="8"/>
  </w:num>
  <w:num w:numId="16">
    <w:abstractNumId w:val="18"/>
  </w:num>
  <w:num w:numId="17">
    <w:abstractNumId w:val="2"/>
  </w:num>
  <w:num w:numId="18">
    <w:abstractNumId w:val="19"/>
  </w:num>
  <w:num w:numId="19">
    <w:abstractNumId w:val="5"/>
  </w:num>
  <w:num w:numId="20">
    <w:abstractNumId w:val="15"/>
  </w:num>
  <w:num w:numId="21">
    <w:abstractNumId w:val="0"/>
  </w:num>
  <w:num w:numId="22">
    <w:abstractNumId w:val="17"/>
  </w:num>
  <w:num w:numId="23">
    <w:abstractNumId w:val="24"/>
  </w:num>
  <w:num w:numId="24">
    <w:abstractNumId w:val="13"/>
  </w:num>
  <w:num w:numId="25">
    <w:abstractNumId w:val="11"/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A81"/>
    <w:rsid w:val="00000C7B"/>
    <w:rsid w:val="0001315F"/>
    <w:rsid w:val="00016846"/>
    <w:rsid w:val="00027871"/>
    <w:rsid w:val="00031664"/>
    <w:rsid w:val="00032CBD"/>
    <w:rsid w:val="00043E1B"/>
    <w:rsid w:val="0004459E"/>
    <w:rsid w:val="000457F3"/>
    <w:rsid w:val="00066FFD"/>
    <w:rsid w:val="000916AA"/>
    <w:rsid w:val="00092644"/>
    <w:rsid w:val="000A55A0"/>
    <w:rsid w:val="000B0869"/>
    <w:rsid w:val="000B5048"/>
    <w:rsid w:val="000C04B0"/>
    <w:rsid w:val="000C2E02"/>
    <w:rsid w:val="000C6E28"/>
    <w:rsid w:val="000C7D67"/>
    <w:rsid w:val="000D08EA"/>
    <w:rsid w:val="000D0AF7"/>
    <w:rsid w:val="000E2469"/>
    <w:rsid w:val="00121DFA"/>
    <w:rsid w:val="001366CE"/>
    <w:rsid w:val="00141E3E"/>
    <w:rsid w:val="001473FA"/>
    <w:rsid w:val="00153E70"/>
    <w:rsid w:val="001559CE"/>
    <w:rsid w:val="00164C76"/>
    <w:rsid w:val="00165B7A"/>
    <w:rsid w:val="001665C3"/>
    <w:rsid w:val="00175938"/>
    <w:rsid w:val="001765B0"/>
    <w:rsid w:val="001A0913"/>
    <w:rsid w:val="001B5BBA"/>
    <w:rsid w:val="001C27E4"/>
    <w:rsid w:val="001D2783"/>
    <w:rsid w:val="001E1592"/>
    <w:rsid w:val="001E174F"/>
    <w:rsid w:val="001E7D74"/>
    <w:rsid w:val="00202B65"/>
    <w:rsid w:val="002121A6"/>
    <w:rsid w:val="00214F89"/>
    <w:rsid w:val="002160F5"/>
    <w:rsid w:val="0022091F"/>
    <w:rsid w:val="0025122B"/>
    <w:rsid w:val="00251AAC"/>
    <w:rsid w:val="00254973"/>
    <w:rsid w:val="00254D09"/>
    <w:rsid w:val="00267B1E"/>
    <w:rsid w:val="002773B9"/>
    <w:rsid w:val="00295029"/>
    <w:rsid w:val="002A29AB"/>
    <w:rsid w:val="002A5426"/>
    <w:rsid w:val="002B3231"/>
    <w:rsid w:val="002B6335"/>
    <w:rsid w:val="002B7A62"/>
    <w:rsid w:val="002C00CE"/>
    <w:rsid w:val="002C3719"/>
    <w:rsid w:val="002C3C71"/>
    <w:rsid w:val="002C4F7D"/>
    <w:rsid w:val="002D1878"/>
    <w:rsid w:val="002D4283"/>
    <w:rsid w:val="002F5B24"/>
    <w:rsid w:val="00307907"/>
    <w:rsid w:val="00313753"/>
    <w:rsid w:val="003311E7"/>
    <w:rsid w:val="003314B0"/>
    <w:rsid w:val="00340885"/>
    <w:rsid w:val="003447A9"/>
    <w:rsid w:val="0035694B"/>
    <w:rsid w:val="0036239C"/>
    <w:rsid w:val="00367918"/>
    <w:rsid w:val="00367B53"/>
    <w:rsid w:val="00376FBD"/>
    <w:rsid w:val="00382956"/>
    <w:rsid w:val="0039235C"/>
    <w:rsid w:val="003A43AB"/>
    <w:rsid w:val="003B7A81"/>
    <w:rsid w:val="003C4B94"/>
    <w:rsid w:val="003D76AF"/>
    <w:rsid w:val="003F6B64"/>
    <w:rsid w:val="00400BB0"/>
    <w:rsid w:val="00404AE7"/>
    <w:rsid w:val="00405B83"/>
    <w:rsid w:val="0041386E"/>
    <w:rsid w:val="00422920"/>
    <w:rsid w:val="004347DA"/>
    <w:rsid w:val="0044318B"/>
    <w:rsid w:val="00444AF8"/>
    <w:rsid w:val="00474198"/>
    <w:rsid w:val="004776BC"/>
    <w:rsid w:val="00486C76"/>
    <w:rsid w:val="0049073B"/>
    <w:rsid w:val="00493417"/>
    <w:rsid w:val="00497CF7"/>
    <w:rsid w:val="004A3010"/>
    <w:rsid w:val="004A30AD"/>
    <w:rsid w:val="004B7353"/>
    <w:rsid w:val="004C5368"/>
    <w:rsid w:val="004C67A2"/>
    <w:rsid w:val="004E44E6"/>
    <w:rsid w:val="005035DA"/>
    <w:rsid w:val="00526FFE"/>
    <w:rsid w:val="0053120A"/>
    <w:rsid w:val="0053153E"/>
    <w:rsid w:val="00532AAD"/>
    <w:rsid w:val="005351BA"/>
    <w:rsid w:val="00536AA0"/>
    <w:rsid w:val="00537E24"/>
    <w:rsid w:val="005506D7"/>
    <w:rsid w:val="00555523"/>
    <w:rsid w:val="005671C9"/>
    <w:rsid w:val="00572AFB"/>
    <w:rsid w:val="0057515A"/>
    <w:rsid w:val="0058504A"/>
    <w:rsid w:val="00585805"/>
    <w:rsid w:val="0059423D"/>
    <w:rsid w:val="00597755"/>
    <w:rsid w:val="005A6425"/>
    <w:rsid w:val="005B6C9C"/>
    <w:rsid w:val="005C0179"/>
    <w:rsid w:val="005C2EBB"/>
    <w:rsid w:val="005C2FD9"/>
    <w:rsid w:val="005C55F6"/>
    <w:rsid w:val="005D1E6A"/>
    <w:rsid w:val="005D7ABC"/>
    <w:rsid w:val="005E5C59"/>
    <w:rsid w:val="005E7BF8"/>
    <w:rsid w:val="005F7336"/>
    <w:rsid w:val="00624D05"/>
    <w:rsid w:val="00630988"/>
    <w:rsid w:val="006455D2"/>
    <w:rsid w:val="00646F0C"/>
    <w:rsid w:val="006618E5"/>
    <w:rsid w:val="00664C28"/>
    <w:rsid w:val="006659FA"/>
    <w:rsid w:val="00681090"/>
    <w:rsid w:val="00683559"/>
    <w:rsid w:val="00685CD9"/>
    <w:rsid w:val="006879CB"/>
    <w:rsid w:val="00694A4A"/>
    <w:rsid w:val="006A44FB"/>
    <w:rsid w:val="006A5528"/>
    <w:rsid w:val="006B3925"/>
    <w:rsid w:val="006C3966"/>
    <w:rsid w:val="006C6582"/>
    <w:rsid w:val="006D1DF5"/>
    <w:rsid w:val="006E090C"/>
    <w:rsid w:val="006E2C92"/>
    <w:rsid w:val="006E6747"/>
    <w:rsid w:val="006F140C"/>
    <w:rsid w:val="00711F1A"/>
    <w:rsid w:val="00712D9A"/>
    <w:rsid w:val="00712E88"/>
    <w:rsid w:val="0071560A"/>
    <w:rsid w:val="00721040"/>
    <w:rsid w:val="0075067B"/>
    <w:rsid w:val="0075415B"/>
    <w:rsid w:val="00755512"/>
    <w:rsid w:val="00757903"/>
    <w:rsid w:val="00765E4A"/>
    <w:rsid w:val="007702BC"/>
    <w:rsid w:val="00775378"/>
    <w:rsid w:val="00783E24"/>
    <w:rsid w:val="00783E79"/>
    <w:rsid w:val="007910EC"/>
    <w:rsid w:val="007A006D"/>
    <w:rsid w:val="007A056A"/>
    <w:rsid w:val="007A66A8"/>
    <w:rsid w:val="007A7062"/>
    <w:rsid w:val="007B0EB1"/>
    <w:rsid w:val="007B1E2F"/>
    <w:rsid w:val="007B2780"/>
    <w:rsid w:val="007B7BFA"/>
    <w:rsid w:val="007D402F"/>
    <w:rsid w:val="007D5994"/>
    <w:rsid w:val="007E1F3E"/>
    <w:rsid w:val="007E5293"/>
    <w:rsid w:val="007F339E"/>
    <w:rsid w:val="007F3D35"/>
    <w:rsid w:val="007F472A"/>
    <w:rsid w:val="00801539"/>
    <w:rsid w:val="00802DE2"/>
    <w:rsid w:val="00804AB6"/>
    <w:rsid w:val="00806B0C"/>
    <w:rsid w:val="00812BFB"/>
    <w:rsid w:val="008146BC"/>
    <w:rsid w:val="0081666B"/>
    <w:rsid w:val="00822678"/>
    <w:rsid w:val="00822936"/>
    <w:rsid w:val="00827554"/>
    <w:rsid w:val="00854CB0"/>
    <w:rsid w:val="008643C4"/>
    <w:rsid w:val="00877280"/>
    <w:rsid w:val="00882463"/>
    <w:rsid w:val="008875CE"/>
    <w:rsid w:val="008B1E4C"/>
    <w:rsid w:val="008B26C3"/>
    <w:rsid w:val="008B5F2A"/>
    <w:rsid w:val="008B73B1"/>
    <w:rsid w:val="008C298B"/>
    <w:rsid w:val="008C4D44"/>
    <w:rsid w:val="008D1053"/>
    <w:rsid w:val="008D3B47"/>
    <w:rsid w:val="008E4B65"/>
    <w:rsid w:val="008E75EB"/>
    <w:rsid w:val="008F201E"/>
    <w:rsid w:val="008F7217"/>
    <w:rsid w:val="009044E8"/>
    <w:rsid w:val="00906915"/>
    <w:rsid w:val="00906E72"/>
    <w:rsid w:val="00917E56"/>
    <w:rsid w:val="009255B0"/>
    <w:rsid w:val="00926516"/>
    <w:rsid w:val="00927850"/>
    <w:rsid w:val="00933CCA"/>
    <w:rsid w:val="00942953"/>
    <w:rsid w:val="00950A95"/>
    <w:rsid w:val="00951FBE"/>
    <w:rsid w:val="00955217"/>
    <w:rsid w:val="00956681"/>
    <w:rsid w:val="0097362D"/>
    <w:rsid w:val="0098413A"/>
    <w:rsid w:val="0098652A"/>
    <w:rsid w:val="00991494"/>
    <w:rsid w:val="00991CAA"/>
    <w:rsid w:val="00992D20"/>
    <w:rsid w:val="00997193"/>
    <w:rsid w:val="009A12C7"/>
    <w:rsid w:val="009A4745"/>
    <w:rsid w:val="009A732F"/>
    <w:rsid w:val="009A7768"/>
    <w:rsid w:val="009B3469"/>
    <w:rsid w:val="009B6831"/>
    <w:rsid w:val="009C4FCD"/>
    <w:rsid w:val="009D1C5D"/>
    <w:rsid w:val="009D5A89"/>
    <w:rsid w:val="009E677B"/>
    <w:rsid w:val="009F0BC2"/>
    <w:rsid w:val="009F3087"/>
    <w:rsid w:val="00A044DB"/>
    <w:rsid w:val="00A048E8"/>
    <w:rsid w:val="00A068D7"/>
    <w:rsid w:val="00A13A61"/>
    <w:rsid w:val="00A1661E"/>
    <w:rsid w:val="00A201F2"/>
    <w:rsid w:val="00A2339B"/>
    <w:rsid w:val="00A2424F"/>
    <w:rsid w:val="00A36845"/>
    <w:rsid w:val="00A476EA"/>
    <w:rsid w:val="00A50731"/>
    <w:rsid w:val="00A524EE"/>
    <w:rsid w:val="00A537B6"/>
    <w:rsid w:val="00A54CD8"/>
    <w:rsid w:val="00A561CD"/>
    <w:rsid w:val="00A971A1"/>
    <w:rsid w:val="00AB2537"/>
    <w:rsid w:val="00AC1D56"/>
    <w:rsid w:val="00AC6790"/>
    <w:rsid w:val="00AE00D3"/>
    <w:rsid w:val="00AF09BA"/>
    <w:rsid w:val="00AF4BFF"/>
    <w:rsid w:val="00AF55C8"/>
    <w:rsid w:val="00B00C29"/>
    <w:rsid w:val="00B01ED0"/>
    <w:rsid w:val="00B04E46"/>
    <w:rsid w:val="00B10842"/>
    <w:rsid w:val="00B12FF0"/>
    <w:rsid w:val="00B14886"/>
    <w:rsid w:val="00B14EB0"/>
    <w:rsid w:val="00B17003"/>
    <w:rsid w:val="00B17432"/>
    <w:rsid w:val="00B310A4"/>
    <w:rsid w:val="00B35001"/>
    <w:rsid w:val="00B43BD6"/>
    <w:rsid w:val="00B4682E"/>
    <w:rsid w:val="00B46BD3"/>
    <w:rsid w:val="00B57688"/>
    <w:rsid w:val="00B7300E"/>
    <w:rsid w:val="00B7536C"/>
    <w:rsid w:val="00B755C1"/>
    <w:rsid w:val="00B755D6"/>
    <w:rsid w:val="00B85515"/>
    <w:rsid w:val="00B856F0"/>
    <w:rsid w:val="00B97F30"/>
    <w:rsid w:val="00BA51E1"/>
    <w:rsid w:val="00BB0C89"/>
    <w:rsid w:val="00BB3568"/>
    <w:rsid w:val="00BB3D0B"/>
    <w:rsid w:val="00BE0A67"/>
    <w:rsid w:val="00BE1618"/>
    <w:rsid w:val="00BE52D9"/>
    <w:rsid w:val="00BE6659"/>
    <w:rsid w:val="00BF7391"/>
    <w:rsid w:val="00C05839"/>
    <w:rsid w:val="00C067B7"/>
    <w:rsid w:val="00C158E5"/>
    <w:rsid w:val="00C20C8F"/>
    <w:rsid w:val="00C23B14"/>
    <w:rsid w:val="00C37ACA"/>
    <w:rsid w:val="00C403FE"/>
    <w:rsid w:val="00C47312"/>
    <w:rsid w:val="00C51C07"/>
    <w:rsid w:val="00C54E67"/>
    <w:rsid w:val="00C60E32"/>
    <w:rsid w:val="00C73A81"/>
    <w:rsid w:val="00C81AF8"/>
    <w:rsid w:val="00C95552"/>
    <w:rsid w:val="00CA6837"/>
    <w:rsid w:val="00CA730A"/>
    <w:rsid w:val="00CA76FB"/>
    <w:rsid w:val="00CA7EC2"/>
    <w:rsid w:val="00CB5736"/>
    <w:rsid w:val="00CC56D9"/>
    <w:rsid w:val="00CC79EA"/>
    <w:rsid w:val="00CD004D"/>
    <w:rsid w:val="00CD32BF"/>
    <w:rsid w:val="00CE2527"/>
    <w:rsid w:val="00CE5447"/>
    <w:rsid w:val="00CE5967"/>
    <w:rsid w:val="00D00C06"/>
    <w:rsid w:val="00D059CF"/>
    <w:rsid w:val="00D14BAC"/>
    <w:rsid w:val="00D15187"/>
    <w:rsid w:val="00D1572F"/>
    <w:rsid w:val="00D22DEB"/>
    <w:rsid w:val="00D270CA"/>
    <w:rsid w:val="00D5022E"/>
    <w:rsid w:val="00D512E3"/>
    <w:rsid w:val="00D6462A"/>
    <w:rsid w:val="00D64F0D"/>
    <w:rsid w:val="00D75100"/>
    <w:rsid w:val="00D77301"/>
    <w:rsid w:val="00D7769A"/>
    <w:rsid w:val="00D859E5"/>
    <w:rsid w:val="00DA0C68"/>
    <w:rsid w:val="00DA41C8"/>
    <w:rsid w:val="00DD0BC8"/>
    <w:rsid w:val="00DD1315"/>
    <w:rsid w:val="00DD6591"/>
    <w:rsid w:val="00DD7434"/>
    <w:rsid w:val="00DE3BE6"/>
    <w:rsid w:val="00DE6E00"/>
    <w:rsid w:val="00DE7EAE"/>
    <w:rsid w:val="00E018F8"/>
    <w:rsid w:val="00E15B22"/>
    <w:rsid w:val="00E164FC"/>
    <w:rsid w:val="00E223AF"/>
    <w:rsid w:val="00E3012D"/>
    <w:rsid w:val="00E448ED"/>
    <w:rsid w:val="00E5383C"/>
    <w:rsid w:val="00E5686E"/>
    <w:rsid w:val="00E60514"/>
    <w:rsid w:val="00E6275C"/>
    <w:rsid w:val="00E67578"/>
    <w:rsid w:val="00E711C3"/>
    <w:rsid w:val="00E72071"/>
    <w:rsid w:val="00E95328"/>
    <w:rsid w:val="00E96882"/>
    <w:rsid w:val="00EA3563"/>
    <w:rsid w:val="00EA60E2"/>
    <w:rsid w:val="00EC1200"/>
    <w:rsid w:val="00EC3748"/>
    <w:rsid w:val="00EC3A02"/>
    <w:rsid w:val="00EC52B0"/>
    <w:rsid w:val="00ED286B"/>
    <w:rsid w:val="00EE10F8"/>
    <w:rsid w:val="00EE2D3D"/>
    <w:rsid w:val="00EE4B5B"/>
    <w:rsid w:val="00EE63C7"/>
    <w:rsid w:val="00EF1B98"/>
    <w:rsid w:val="00F01BBE"/>
    <w:rsid w:val="00F01C44"/>
    <w:rsid w:val="00F03193"/>
    <w:rsid w:val="00F03E6B"/>
    <w:rsid w:val="00F046D2"/>
    <w:rsid w:val="00F05CF7"/>
    <w:rsid w:val="00F06E04"/>
    <w:rsid w:val="00F13F24"/>
    <w:rsid w:val="00F17EC4"/>
    <w:rsid w:val="00F21D6C"/>
    <w:rsid w:val="00F25D3D"/>
    <w:rsid w:val="00F3280F"/>
    <w:rsid w:val="00F34EDB"/>
    <w:rsid w:val="00F60517"/>
    <w:rsid w:val="00F664E6"/>
    <w:rsid w:val="00F67337"/>
    <w:rsid w:val="00F72CE0"/>
    <w:rsid w:val="00F9087E"/>
    <w:rsid w:val="00F90A9A"/>
    <w:rsid w:val="00F975FE"/>
    <w:rsid w:val="00FA707E"/>
    <w:rsid w:val="00FB0B77"/>
    <w:rsid w:val="00FB1E9E"/>
    <w:rsid w:val="00FB3B8D"/>
    <w:rsid w:val="00FB415E"/>
    <w:rsid w:val="00FB6244"/>
    <w:rsid w:val="00FC2156"/>
    <w:rsid w:val="00FD6110"/>
    <w:rsid w:val="00FE414D"/>
    <w:rsid w:val="00FE70C4"/>
    <w:rsid w:val="00FE7551"/>
    <w:rsid w:val="00FE7F15"/>
    <w:rsid w:val="00FF20BC"/>
    <w:rsid w:val="00FF60B3"/>
    <w:rsid w:val="00FF7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Body Text Indent"/>
    <w:basedOn w:val="a"/>
    <w:link w:val="af0"/>
    <w:rsid w:val="00EE2D3D"/>
    <w:pPr>
      <w:spacing w:after="0" w:line="240" w:lineRule="auto"/>
      <w:ind w:firstLine="5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EE2D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lock Text"/>
    <w:basedOn w:val="a"/>
    <w:rsid w:val="00EE2D3D"/>
    <w:pPr>
      <w:shd w:val="clear" w:color="auto" w:fill="FFFFFF"/>
      <w:spacing w:after="0" w:line="240" w:lineRule="auto"/>
      <w:ind w:left="24" w:right="-80" w:firstLine="537"/>
      <w:jc w:val="both"/>
    </w:pPr>
    <w:rPr>
      <w:rFonts w:ascii="Times New Roman" w:eastAsia="Times New Roman" w:hAnsi="Times New Roman" w:cs="Times New Roman"/>
      <w:color w:val="000000"/>
      <w:spacing w:val="-3"/>
      <w:sz w:val="24"/>
      <w:szCs w:val="28"/>
      <w:lang w:eastAsia="ru-RU"/>
    </w:rPr>
  </w:style>
  <w:style w:type="paragraph" w:styleId="af2">
    <w:name w:val="List Paragraph"/>
    <w:basedOn w:val="a"/>
    <w:uiPriority w:val="34"/>
    <w:qFormat/>
    <w:rsid w:val="00AB2537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FE7F15"/>
    <w:rPr>
      <w:color w:val="0563C1" w:themeColor="hyperlink"/>
      <w:u w:val="single"/>
    </w:rPr>
  </w:style>
  <w:style w:type="table" w:styleId="af4">
    <w:name w:val="Table Grid"/>
    <w:basedOn w:val="a1"/>
    <w:uiPriority w:val="59"/>
    <w:rsid w:val="002121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2121A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2121A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3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B309ACCC978F5E84B13CE61AD11DD18EFDE4EA928CF3E6C63E5997765Q0wDJ" TargetMode="External"/><Relationship Id="rId18" Type="http://schemas.openxmlformats.org/officeDocument/2006/relationships/hyperlink" Target="consultantplus://offline/ref=FB309ACCC978F5E84B13CE61AD11DD18ECD84EAF20CC3E6C63E5997765Q0wDJ" TargetMode="External"/><Relationship Id="rId26" Type="http://schemas.openxmlformats.org/officeDocument/2006/relationships/hyperlink" Target="consultantplus://offline/ref=BE3FC7CB15B31136DCB181CB6643AAD9A1E0FFD58E94D058B80EEE7188R3w7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B309ACCC978F5E84B13CE61AD11DD18EFDF4EAA2BC23E6C63E5997765Q0wD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B309ACCC978F5E84B13CE61AD11DD18ECDA47A92AC93E6C63E5997765Q0wDJ" TargetMode="External"/><Relationship Id="rId17" Type="http://schemas.openxmlformats.org/officeDocument/2006/relationships/hyperlink" Target="consultantplus://offline/ref=FB309ACCC978F5E84B13CE61AD11DD18EFDE43A929C33E6C63E5997765Q0wDJ" TargetMode="External"/><Relationship Id="rId25" Type="http://schemas.openxmlformats.org/officeDocument/2006/relationships/hyperlink" Target="consultantplus://offline/ref=BE3FC7CB15B31136DCB181CB6643AAD9A1E0F5D38294D058B80EEE7188R3w7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B309ACCC978F5E84B13CE61AD11DD18ECD94FAA20CF3E6C63E5997765Q0wDJ" TargetMode="External"/><Relationship Id="rId20" Type="http://schemas.openxmlformats.org/officeDocument/2006/relationships/hyperlink" Target="consultantplus://offline/ref=FB309ACCC978F5E84B13CE61AD11DD18EFDF4FAE29CA3E6C63E5997765Q0wDJ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B309ACCC978F5E84B13CE61AD11DD18ECD945AE20C83E6C63E5997765Q0wDJ" TargetMode="External"/><Relationship Id="rId24" Type="http://schemas.openxmlformats.org/officeDocument/2006/relationships/hyperlink" Target="consultantplus://offline/ref=BE3FC7CB15B31136DCB181CB6643AAD9A1E9F4D28A99D058B80EEE7188R3w7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B309ACCC978F5E84B13CE61AD11DD18EADC45AC20C063666BBC9575Q6w2J" TargetMode="External"/><Relationship Id="rId23" Type="http://schemas.openxmlformats.org/officeDocument/2006/relationships/hyperlink" Target="consultantplus://offline/ref=BE3FC7CB15B31136DCB181CB6643AAD9A1EEF5D2829ED058B80EEE7188R3w7J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FB309ACCC978F5E84B13CE61AD11DD18ECD945A92DCB3E6C63E5997765Q0wDJ" TargetMode="External"/><Relationship Id="rId19" Type="http://schemas.openxmlformats.org/officeDocument/2006/relationships/hyperlink" Target="consultantplus://offline/ref=FB309ACCC978F5E84B13CE61AD11DD18EFDD4FA92DCF3E6C63E5997765Q0wD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EB20CC7B1385DF1A457149CD6104529F16EE5ECFB62E1AE86047903l4F" TargetMode="External"/><Relationship Id="rId14" Type="http://schemas.openxmlformats.org/officeDocument/2006/relationships/hyperlink" Target="consultantplus://offline/ref=FB309ACCC978F5E84B13CE61AD11DD18ECD847AF2BC33E6C63E5997765Q0wDJ" TargetMode="External"/><Relationship Id="rId22" Type="http://schemas.openxmlformats.org/officeDocument/2006/relationships/hyperlink" Target="consultantplus://offline/ref=BE3FC7CB15B31136DCB181CB6643AAD9A1EEF5D28299D058B80EEE7188R3w7J" TargetMode="External"/><Relationship Id="rId27" Type="http://schemas.openxmlformats.org/officeDocument/2006/relationships/hyperlink" Target="consultantplus://offline/ref=BE3FC7CB15B31136DCB181CB6643AAD9A2E9F9D68295D058B80EEE7188R3w7J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AFCA1-FB96-420B-9B82-2ED55EB53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4104</Words>
  <Characters>23396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INET</cp:lastModifiedBy>
  <cp:revision>15</cp:revision>
  <cp:lastPrinted>2018-05-29T05:30:00Z</cp:lastPrinted>
  <dcterms:created xsi:type="dcterms:W3CDTF">2017-12-22T07:22:00Z</dcterms:created>
  <dcterms:modified xsi:type="dcterms:W3CDTF">2019-04-09T14:43:00Z</dcterms:modified>
</cp:coreProperties>
</file>